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36EF" w14:textId="77777777" w:rsidR="00495B28" w:rsidRPr="008652FC" w:rsidRDefault="00495B28" w:rsidP="00205AAD">
      <w:pPr>
        <w:rPr>
          <w:b/>
          <w:bCs/>
          <w:noProof/>
        </w:rPr>
      </w:pPr>
    </w:p>
    <w:p w14:paraId="617D509B" w14:textId="77777777" w:rsidR="00C4578F" w:rsidRDefault="00C4578F" w:rsidP="00C4578F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ГОДОВОЙ ОТЧЕТ</w:t>
      </w:r>
    </w:p>
    <w:p w14:paraId="1F8A25B9" w14:textId="77777777" w:rsidR="00C4578F" w:rsidRDefault="008D57E0" w:rsidP="00C4578F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эмитента по итогам 20</w:t>
      </w:r>
      <w:r w:rsidR="001A712A">
        <w:rPr>
          <w:b/>
          <w:bCs/>
          <w:noProof/>
          <w:sz w:val="28"/>
          <w:szCs w:val="28"/>
        </w:rPr>
        <w:t>2</w:t>
      </w:r>
      <w:r w:rsidR="00A348A5">
        <w:rPr>
          <w:b/>
          <w:bCs/>
          <w:noProof/>
          <w:sz w:val="28"/>
          <w:szCs w:val="28"/>
        </w:rPr>
        <w:t>2</w:t>
      </w:r>
      <w:r w:rsidR="00C4578F">
        <w:rPr>
          <w:b/>
          <w:bCs/>
          <w:noProof/>
          <w:sz w:val="28"/>
          <w:szCs w:val="28"/>
        </w:rPr>
        <w:t xml:space="preserve"> года</w:t>
      </w:r>
    </w:p>
    <w:p w14:paraId="11D5F4C4" w14:textId="77777777" w:rsidR="00C4578F" w:rsidRPr="006D1BDB" w:rsidRDefault="00C4578F" w:rsidP="00C4578F">
      <w:pPr>
        <w:ind w:firstLine="570"/>
        <w:jc w:val="both"/>
        <w:rPr>
          <w:noProof/>
          <w:sz w:val="16"/>
          <w:szCs w:val="16"/>
        </w:rPr>
      </w:pPr>
      <w:r>
        <w:rPr>
          <w:noProof/>
          <w:sz w:val="24"/>
          <w:szCs w:val="24"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1"/>
        <w:gridCol w:w="5060"/>
      </w:tblGrid>
      <w:tr w:rsidR="00C4578F" w:rsidRPr="00F97956" w14:paraId="2798C679" w14:textId="77777777" w:rsidTr="006248D7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581BAC6A" w14:textId="77777777" w:rsidR="00C4578F" w:rsidRPr="00F97956" w:rsidRDefault="00C4578F" w:rsidP="00782299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F97956">
              <w:rPr>
                <w:b/>
                <w:bCs/>
                <w:noProof/>
                <w:sz w:val="24"/>
                <w:szCs w:val="24"/>
              </w:rPr>
              <w:t>Орган эмитента, утвердивший отч</w:t>
            </w:r>
            <w:r w:rsidR="00782299" w:rsidRPr="00F97956">
              <w:rPr>
                <w:b/>
                <w:bCs/>
                <w:noProof/>
                <w:sz w:val="24"/>
                <w:szCs w:val="24"/>
              </w:rPr>
              <w:t>ё</w:t>
            </w:r>
            <w:r w:rsidRPr="00F97956">
              <w:rPr>
                <w:b/>
                <w:bCs/>
                <w:noProof/>
                <w:sz w:val="24"/>
                <w:szCs w:val="24"/>
              </w:rPr>
              <w:t xml:space="preserve">т: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B2349A" w14:textId="77777777" w:rsidR="00C4578F" w:rsidRPr="00F97956" w:rsidRDefault="008D57E0" w:rsidP="008D57E0">
            <w:pPr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97956">
              <w:rPr>
                <w:noProof/>
                <w:sz w:val="24"/>
                <w:szCs w:val="24"/>
              </w:rPr>
              <w:t>годовое общее собрание акционеров</w:t>
            </w:r>
          </w:p>
        </w:tc>
      </w:tr>
    </w:tbl>
    <w:p w14:paraId="2B02D139" w14:textId="77777777" w:rsidR="00C4578F" w:rsidRPr="00F97956" w:rsidRDefault="00C4578F" w:rsidP="00C4578F">
      <w:pPr>
        <w:ind w:firstLine="570"/>
        <w:jc w:val="both"/>
        <w:rPr>
          <w:noProof/>
          <w:sz w:val="24"/>
          <w:szCs w:val="24"/>
        </w:rPr>
      </w:pPr>
      <w:r w:rsidRPr="00F97956">
        <w:rPr>
          <w:noProof/>
          <w:sz w:val="24"/>
          <w:szCs w:val="24"/>
        </w:rPr>
        <w:t xml:space="preserve">  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1"/>
        <w:gridCol w:w="5060"/>
      </w:tblGrid>
      <w:tr w:rsidR="00C4578F" w:rsidRPr="00F97956" w14:paraId="7D406A13" w14:textId="77777777" w:rsidTr="006248D7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6213334" w14:textId="77777777" w:rsidR="00C4578F" w:rsidRPr="00F97956" w:rsidRDefault="00C4578F" w:rsidP="00782299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F97956">
              <w:rPr>
                <w:b/>
                <w:bCs/>
                <w:noProof/>
                <w:sz w:val="24"/>
                <w:szCs w:val="24"/>
              </w:rPr>
              <w:t>Дата утверждения отч</w:t>
            </w:r>
            <w:r w:rsidR="00782299" w:rsidRPr="00F97956">
              <w:rPr>
                <w:b/>
                <w:bCs/>
                <w:noProof/>
                <w:sz w:val="24"/>
                <w:szCs w:val="24"/>
              </w:rPr>
              <w:t>ё</w:t>
            </w:r>
            <w:r w:rsidRPr="00F97956">
              <w:rPr>
                <w:b/>
                <w:bCs/>
                <w:noProof/>
                <w:sz w:val="24"/>
                <w:szCs w:val="24"/>
              </w:rPr>
              <w:t xml:space="preserve">та: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B60DE8" w14:textId="77777777" w:rsidR="00C4578F" w:rsidRPr="00F97956" w:rsidRDefault="0087279D" w:rsidP="00686651">
            <w:pPr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686651">
              <w:rPr>
                <w:noProof/>
                <w:sz w:val="24"/>
                <w:szCs w:val="24"/>
              </w:rPr>
              <w:t>6</w:t>
            </w:r>
            <w:r w:rsidR="00136BD0" w:rsidRPr="00F97956">
              <w:rPr>
                <w:noProof/>
                <w:sz w:val="24"/>
                <w:szCs w:val="24"/>
              </w:rPr>
              <w:t>.0</w:t>
            </w:r>
            <w:r w:rsidR="001A712A" w:rsidRPr="00F97956">
              <w:rPr>
                <w:noProof/>
                <w:sz w:val="24"/>
                <w:szCs w:val="24"/>
              </w:rPr>
              <w:t>6</w:t>
            </w:r>
            <w:r w:rsidR="008D57E0" w:rsidRPr="00F97956">
              <w:rPr>
                <w:noProof/>
                <w:sz w:val="24"/>
                <w:szCs w:val="24"/>
              </w:rPr>
              <w:t>.20</w:t>
            </w:r>
            <w:r w:rsidR="00F82F74" w:rsidRPr="00F97956">
              <w:rPr>
                <w:noProof/>
                <w:sz w:val="24"/>
                <w:szCs w:val="24"/>
              </w:rPr>
              <w:t>2</w:t>
            </w:r>
            <w:r w:rsidR="00A348A5">
              <w:rPr>
                <w:noProof/>
                <w:sz w:val="24"/>
                <w:szCs w:val="24"/>
              </w:rPr>
              <w:t>3</w:t>
            </w:r>
            <w:r w:rsidR="008D57E0" w:rsidRPr="00F97956">
              <w:rPr>
                <w:noProof/>
                <w:sz w:val="24"/>
                <w:szCs w:val="24"/>
              </w:rPr>
              <w:t xml:space="preserve"> года</w:t>
            </w:r>
          </w:p>
        </w:tc>
      </w:tr>
    </w:tbl>
    <w:p w14:paraId="2B325137" w14:textId="77777777" w:rsidR="00C4578F" w:rsidRPr="00F97956" w:rsidRDefault="00C4578F" w:rsidP="00C4578F">
      <w:pPr>
        <w:ind w:firstLine="570"/>
        <w:jc w:val="both"/>
        <w:rPr>
          <w:noProof/>
          <w:sz w:val="24"/>
          <w:szCs w:val="24"/>
        </w:rPr>
      </w:pPr>
      <w:r w:rsidRPr="00F97956">
        <w:rPr>
          <w:noProof/>
          <w:sz w:val="24"/>
          <w:szCs w:val="24"/>
        </w:rPr>
        <w:t xml:space="preserve">            </w:t>
      </w:r>
    </w:p>
    <w:tbl>
      <w:tblPr>
        <w:tblW w:w="50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432"/>
        <w:gridCol w:w="264"/>
        <w:gridCol w:w="868"/>
        <w:gridCol w:w="341"/>
        <w:gridCol w:w="301"/>
        <w:gridCol w:w="391"/>
        <w:gridCol w:w="515"/>
        <w:gridCol w:w="8"/>
        <w:gridCol w:w="704"/>
        <w:gridCol w:w="156"/>
        <w:gridCol w:w="397"/>
        <w:gridCol w:w="10"/>
        <w:gridCol w:w="136"/>
        <w:gridCol w:w="22"/>
        <w:gridCol w:w="60"/>
        <w:gridCol w:w="343"/>
        <w:gridCol w:w="26"/>
        <w:gridCol w:w="96"/>
        <w:gridCol w:w="437"/>
        <w:gridCol w:w="313"/>
        <w:gridCol w:w="46"/>
        <w:gridCol w:w="68"/>
        <w:gridCol w:w="8"/>
        <w:gridCol w:w="140"/>
        <w:gridCol w:w="134"/>
        <w:gridCol w:w="118"/>
        <w:gridCol w:w="315"/>
        <w:gridCol w:w="497"/>
        <w:gridCol w:w="66"/>
        <w:gridCol w:w="154"/>
        <w:gridCol w:w="245"/>
        <w:gridCol w:w="182"/>
        <w:gridCol w:w="239"/>
        <w:gridCol w:w="203"/>
        <w:gridCol w:w="120"/>
        <w:gridCol w:w="156"/>
        <w:gridCol w:w="1169"/>
      </w:tblGrid>
      <w:tr w:rsidR="00183C16" w14:paraId="1B842A41" w14:textId="77777777" w:rsidTr="00382480">
        <w:trPr>
          <w:trHeight w:val="65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27DA0" w14:textId="77777777" w:rsidR="00C4578F" w:rsidRDefault="00C4578F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A4A61" w14:textId="77777777" w:rsidR="00C4578F" w:rsidRDefault="00C4578F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НАИМЕНОВАНИЕ ЭМИТЕНТА</w:t>
            </w:r>
          </w:p>
        </w:tc>
      </w:tr>
      <w:tr w:rsidR="00D80C87" w14:paraId="16AE91EE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5D03D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278B8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Полное: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E0C66" w14:textId="77777777" w:rsidR="008D57E0" w:rsidRPr="00560761" w:rsidRDefault="008D57E0" w:rsidP="006248D7">
            <w:pPr>
              <w:jc w:val="center"/>
              <w:rPr>
                <w:sz w:val="22"/>
                <w:szCs w:val="22"/>
              </w:rPr>
            </w:pPr>
            <w:r w:rsidRPr="00560761">
              <w:rPr>
                <w:sz w:val="22"/>
                <w:szCs w:val="22"/>
              </w:rPr>
              <w:t>Акционерное общество</w:t>
            </w:r>
            <w:r>
              <w:rPr>
                <w:sz w:val="22"/>
                <w:szCs w:val="22"/>
              </w:rPr>
              <w:t xml:space="preserve"> </w:t>
            </w:r>
            <w:r w:rsidRPr="00560761">
              <w:rPr>
                <w:sz w:val="22"/>
                <w:szCs w:val="22"/>
              </w:rPr>
              <w:t>«MAXSUSENERGOGAZ»</w:t>
            </w:r>
          </w:p>
        </w:tc>
      </w:tr>
      <w:tr w:rsidR="00D80C87" w14:paraId="37DA0A95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10817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2FC7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Сокращенное: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59B78" w14:textId="77777777" w:rsidR="008D57E0" w:rsidRPr="00560761" w:rsidRDefault="008D57E0" w:rsidP="006248D7">
            <w:pPr>
              <w:jc w:val="center"/>
              <w:rPr>
                <w:sz w:val="22"/>
                <w:szCs w:val="22"/>
              </w:rPr>
            </w:pPr>
            <w:r w:rsidRPr="00560761">
              <w:rPr>
                <w:sz w:val="22"/>
                <w:szCs w:val="22"/>
              </w:rPr>
              <w:t>АО «MAXSUSENERGOGAZ»</w:t>
            </w:r>
          </w:p>
        </w:tc>
      </w:tr>
      <w:tr w:rsidR="00D80C87" w14:paraId="3CB27817" w14:textId="77777777" w:rsidTr="00304A75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4D49D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D66BF" w14:textId="77777777" w:rsidR="008D57E0" w:rsidRPr="00CA1858" w:rsidRDefault="008D57E0" w:rsidP="006248D7">
            <w:pPr>
              <w:ind w:left="240"/>
              <w:rPr>
                <w:noProof/>
              </w:rPr>
            </w:pPr>
            <w:r w:rsidRPr="00CA1858">
              <w:rPr>
                <w:noProof/>
              </w:rPr>
              <w:t xml:space="preserve">Наименование биржевого тикера:*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B93D1" w14:textId="77777777" w:rsidR="008D57E0" w:rsidRPr="00CA1858" w:rsidRDefault="00863A29" w:rsidP="006248D7">
            <w:pPr>
              <w:jc w:val="center"/>
            </w:pPr>
            <w:r w:rsidRPr="00CA1858">
              <w:t>-</w:t>
            </w:r>
          </w:p>
        </w:tc>
      </w:tr>
      <w:tr w:rsidR="00183C16" w14:paraId="19BFB13F" w14:textId="77777777" w:rsidTr="00382480">
        <w:trPr>
          <w:trHeight w:val="99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5E8EB" w14:textId="77777777" w:rsidR="008D57E0" w:rsidRDefault="008D57E0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53BB0" w14:textId="77777777" w:rsidR="008D57E0" w:rsidRDefault="008D57E0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КОНТАКТНЫЕ ДАННЫЕ       </w:t>
            </w:r>
          </w:p>
        </w:tc>
      </w:tr>
      <w:tr w:rsidR="00D80C87" w14:paraId="2722E1AA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F7D59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8B9C5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Местонахождение: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B6665" w14:textId="77777777" w:rsidR="008A11B9" w:rsidRPr="004C0DD3" w:rsidRDefault="008D57E0" w:rsidP="006248D7">
            <w:pPr>
              <w:autoSpaceDE w:val="0"/>
              <w:autoSpaceDN w:val="0"/>
              <w:adjustRightInd w:val="0"/>
              <w:ind w:right="37"/>
              <w:jc w:val="center"/>
            </w:pPr>
            <w:r w:rsidRPr="004C0DD3">
              <w:t xml:space="preserve">г.Ташкент, Мирзо-Улугбекский район, </w:t>
            </w:r>
          </w:p>
          <w:p w14:paraId="54143ADC" w14:textId="77777777" w:rsidR="008D57E0" w:rsidRPr="004C0DD3" w:rsidRDefault="008D57E0" w:rsidP="006248D7">
            <w:pPr>
              <w:autoSpaceDE w:val="0"/>
              <w:autoSpaceDN w:val="0"/>
              <w:adjustRightInd w:val="0"/>
              <w:ind w:right="37"/>
              <w:jc w:val="center"/>
            </w:pPr>
            <w:r w:rsidRPr="004C0DD3">
              <w:t>ул. Мирзо Улугбека, д. 32 А</w:t>
            </w:r>
          </w:p>
        </w:tc>
      </w:tr>
      <w:tr w:rsidR="00D80C87" w14:paraId="206E219D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80523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9C30C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Почтовый адрес: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C40BB" w14:textId="77777777" w:rsidR="008D57E0" w:rsidRPr="004C0DD3" w:rsidRDefault="008D57E0" w:rsidP="006248D7">
            <w:pPr>
              <w:autoSpaceDE w:val="0"/>
              <w:autoSpaceDN w:val="0"/>
              <w:adjustRightInd w:val="0"/>
              <w:ind w:right="37"/>
              <w:jc w:val="center"/>
            </w:pPr>
            <w:r w:rsidRPr="004C0DD3">
              <w:t xml:space="preserve">100007, г.Ташкент, Мирзо-Улугбекский район, </w:t>
            </w:r>
          </w:p>
          <w:p w14:paraId="05BC35F1" w14:textId="77777777" w:rsidR="008D57E0" w:rsidRPr="004C0DD3" w:rsidRDefault="008D57E0" w:rsidP="006248D7">
            <w:pPr>
              <w:autoSpaceDE w:val="0"/>
              <w:autoSpaceDN w:val="0"/>
              <w:adjustRightInd w:val="0"/>
              <w:ind w:right="37"/>
              <w:jc w:val="center"/>
            </w:pPr>
            <w:r w:rsidRPr="004C0DD3">
              <w:t>ул. Мирзо Улугбека, д. 32 А</w:t>
            </w:r>
          </w:p>
        </w:tc>
      </w:tr>
      <w:tr w:rsidR="00D80C87" w14:paraId="3280D42A" w14:textId="77777777" w:rsidTr="00304A75">
        <w:trPr>
          <w:trHeight w:val="79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C4D51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EE8A1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Адрес электронной почты:*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37E9" w14:textId="77777777" w:rsidR="008D57E0" w:rsidRPr="00560761" w:rsidRDefault="008D57E0" w:rsidP="006248D7">
            <w:pPr>
              <w:ind w:right="37"/>
              <w:jc w:val="center"/>
              <w:rPr>
                <w:sz w:val="22"/>
                <w:szCs w:val="22"/>
              </w:rPr>
            </w:pPr>
            <w:hyperlink r:id="rId8" w:history="1">
              <w:r w:rsidRPr="00560761">
                <w:rPr>
                  <w:rStyle w:val="af"/>
                  <w:sz w:val="22"/>
                  <w:szCs w:val="22"/>
                  <w:lang w:val="en-US"/>
                </w:rPr>
                <w:t>maxsusenergogaz</w:t>
              </w:r>
              <w:r w:rsidRPr="00560761">
                <w:rPr>
                  <w:rStyle w:val="af"/>
                  <w:sz w:val="22"/>
                  <w:szCs w:val="22"/>
                </w:rPr>
                <w:t>@</w:t>
              </w:r>
              <w:r w:rsidRPr="00560761">
                <w:rPr>
                  <w:rStyle w:val="af"/>
                  <w:sz w:val="22"/>
                  <w:szCs w:val="22"/>
                  <w:lang w:val="en-US"/>
                </w:rPr>
                <w:t>inbox</w:t>
              </w:r>
              <w:r w:rsidRPr="00560761">
                <w:rPr>
                  <w:rStyle w:val="af"/>
                  <w:sz w:val="22"/>
                  <w:szCs w:val="22"/>
                </w:rPr>
                <w:t>.</w:t>
              </w:r>
              <w:r w:rsidRPr="00560761">
                <w:rPr>
                  <w:rStyle w:val="af"/>
                  <w:sz w:val="22"/>
                  <w:szCs w:val="22"/>
                  <w:lang w:val="en-US"/>
                </w:rPr>
                <w:t>ru</w:t>
              </w:r>
            </w:hyperlink>
            <w:r w:rsidRPr="00560761">
              <w:rPr>
                <w:sz w:val="22"/>
                <w:szCs w:val="22"/>
              </w:rPr>
              <w:t xml:space="preserve">, </w:t>
            </w:r>
            <w:hyperlink r:id="rId9" w:history="1">
              <w:r w:rsidRPr="00560761">
                <w:rPr>
                  <w:rStyle w:val="af"/>
                  <w:sz w:val="22"/>
                  <w:szCs w:val="22"/>
                  <w:lang w:val="en-US"/>
                </w:rPr>
                <w:t>office</w:t>
              </w:r>
              <w:r w:rsidRPr="00560761">
                <w:rPr>
                  <w:rStyle w:val="af"/>
                  <w:sz w:val="22"/>
                  <w:szCs w:val="22"/>
                </w:rPr>
                <w:t>@</w:t>
              </w:r>
              <w:r w:rsidRPr="00560761">
                <w:rPr>
                  <w:rStyle w:val="af"/>
                  <w:sz w:val="22"/>
                  <w:szCs w:val="22"/>
                  <w:lang w:val="en-US"/>
                </w:rPr>
                <w:t>maxsus</w:t>
              </w:r>
              <w:r w:rsidRPr="00560761">
                <w:rPr>
                  <w:rStyle w:val="af"/>
                  <w:sz w:val="22"/>
                  <w:szCs w:val="22"/>
                </w:rPr>
                <w:t>.</w:t>
              </w:r>
              <w:r w:rsidRPr="00560761">
                <w:rPr>
                  <w:rStyle w:val="af"/>
                  <w:sz w:val="22"/>
                  <w:szCs w:val="22"/>
                  <w:lang w:val="en-US"/>
                </w:rPr>
                <w:t>uz</w:t>
              </w:r>
            </w:hyperlink>
            <w:r w:rsidRPr="00560761">
              <w:rPr>
                <w:sz w:val="22"/>
                <w:szCs w:val="22"/>
              </w:rPr>
              <w:t>, aomeginfo@maxsus.uz</w:t>
            </w:r>
          </w:p>
        </w:tc>
      </w:tr>
      <w:tr w:rsidR="00D80C87" w14:paraId="1B63B8C7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82607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79B0F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Официальный веб-сайт:*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450FD" w14:textId="77777777" w:rsidR="008D57E0" w:rsidRPr="00560761" w:rsidRDefault="008D57E0" w:rsidP="006248D7">
            <w:pPr>
              <w:ind w:right="37"/>
              <w:jc w:val="center"/>
              <w:rPr>
                <w:sz w:val="22"/>
                <w:szCs w:val="22"/>
              </w:rPr>
            </w:pPr>
            <w:hyperlink r:id="rId10" w:history="1">
              <w:r w:rsidRPr="00560761">
                <w:rPr>
                  <w:rStyle w:val="af"/>
                  <w:noProof/>
                  <w:sz w:val="22"/>
                  <w:szCs w:val="22"/>
                  <w:lang w:val="en-US"/>
                </w:rPr>
                <w:t>www</w:t>
              </w:r>
              <w:r w:rsidRPr="00560761">
                <w:rPr>
                  <w:rStyle w:val="af"/>
                  <w:noProof/>
                  <w:sz w:val="22"/>
                  <w:szCs w:val="22"/>
                </w:rPr>
                <w:t>.</w:t>
              </w:r>
              <w:r w:rsidRPr="00560761">
                <w:rPr>
                  <w:rStyle w:val="af"/>
                  <w:noProof/>
                  <w:sz w:val="22"/>
                  <w:szCs w:val="22"/>
                  <w:lang w:val="en-US"/>
                </w:rPr>
                <w:t>maxsus</w:t>
              </w:r>
              <w:r w:rsidRPr="00560761">
                <w:rPr>
                  <w:rStyle w:val="af"/>
                  <w:noProof/>
                  <w:sz w:val="22"/>
                  <w:szCs w:val="22"/>
                </w:rPr>
                <w:t>.</w:t>
              </w:r>
              <w:r w:rsidRPr="00560761">
                <w:rPr>
                  <w:rStyle w:val="af"/>
                  <w:noProof/>
                  <w:sz w:val="22"/>
                  <w:szCs w:val="22"/>
                  <w:lang w:val="en-US"/>
                </w:rPr>
                <w:t>uz</w:t>
              </w:r>
            </w:hyperlink>
          </w:p>
        </w:tc>
      </w:tr>
      <w:tr w:rsidR="00183C16" w14:paraId="407D955B" w14:textId="77777777" w:rsidTr="00382480">
        <w:trPr>
          <w:trHeight w:val="65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46CFA" w14:textId="77777777" w:rsidR="008D57E0" w:rsidRDefault="008D57E0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5A5FC" w14:textId="77777777" w:rsidR="008D57E0" w:rsidRDefault="008D57E0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БАНКОВСКИЕ РЕКВИЗИТЫ</w:t>
            </w:r>
          </w:p>
        </w:tc>
      </w:tr>
      <w:tr w:rsidR="00375722" w14:paraId="796D9FD6" w14:textId="77777777" w:rsidTr="00304A75">
        <w:trPr>
          <w:trHeight w:val="3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7919C" w14:textId="77777777" w:rsidR="00375722" w:rsidRDefault="00375722" w:rsidP="003757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9E76F" w14:textId="77777777" w:rsidR="00375722" w:rsidRDefault="00375722" w:rsidP="00375722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Наименование обслуживающего банка: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07E64" w14:textId="77777777" w:rsidR="00375722" w:rsidRPr="00FD0D93" w:rsidRDefault="00375722" w:rsidP="00375722">
            <w:pPr>
              <w:jc w:val="center"/>
              <w:rPr>
                <w:sz w:val="22"/>
                <w:szCs w:val="22"/>
              </w:rPr>
            </w:pPr>
            <w:r w:rsidRPr="00FD0D93">
              <w:rPr>
                <w:noProof/>
                <w:sz w:val="22"/>
                <w:szCs w:val="22"/>
              </w:rPr>
              <w:t>ОПЕРУ АКБ «Микрокредитбанк» Ташкентского городского филиала</w:t>
            </w:r>
          </w:p>
        </w:tc>
      </w:tr>
      <w:tr w:rsidR="00375722" w14:paraId="32989DA6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9C8F4" w14:textId="77777777" w:rsidR="00375722" w:rsidRDefault="00375722" w:rsidP="003757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F2E5B" w14:textId="77777777" w:rsidR="00375722" w:rsidRDefault="00375722" w:rsidP="00375722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Номер расчетного счета: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21A52" w14:textId="77777777" w:rsidR="00375722" w:rsidRPr="00FD0D93" w:rsidRDefault="00375722" w:rsidP="00375722">
            <w:pPr>
              <w:jc w:val="center"/>
              <w:rPr>
                <w:sz w:val="22"/>
                <w:szCs w:val="22"/>
              </w:rPr>
            </w:pPr>
            <w:r w:rsidRPr="00FD0D93">
              <w:rPr>
                <w:noProof/>
                <w:sz w:val="22"/>
                <w:szCs w:val="22"/>
              </w:rPr>
              <w:t>2020 8000 4001 1783 5001</w:t>
            </w:r>
          </w:p>
        </w:tc>
      </w:tr>
      <w:tr w:rsidR="00375722" w14:paraId="34F4429F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4A553" w14:textId="77777777" w:rsidR="00375722" w:rsidRDefault="00375722" w:rsidP="003757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72796" w14:textId="77777777" w:rsidR="00375722" w:rsidRDefault="00375722" w:rsidP="00375722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МФО: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67571" w14:textId="77777777" w:rsidR="00375722" w:rsidRPr="00FD0D93" w:rsidRDefault="00375722" w:rsidP="00375722">
            <w:pPr>
              <w:jc w:val="center"/>
              <w:rPr>
                <w:sz w:val="22"/>
                <w:szCs w:val="22"/>
              </w:rPr>
            </w:pPr>
            <w:r w:rsidRPr="00FD0D93">
              <w:rPr>
                <w:noProof/>
                <w:sz w:val="22"/>
                <w:szCs w:val="22"/>
              </w:rPr>
              <w:t>00433</w:t>
            </w:r>
          </w:p>
        </w:tc>
      </w:tr>
      <w:tr w:rsidR="00183C16" w14:paraId="0FAE6963" w14:textId="77777777" w:rsidTr="00382480">
        <w:trPr>
          <w:trHeight w:val="65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CAE0C" w14:textId="77777777" w:rsidR="008D57E0" w:rsidRDefault="008D57E0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DC580" w14:textId="77777777" w:rsidR="008D57E0" w:rsidRDefault="008D57E0" w:rsidP="0057513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РЕГИСТРАЦИОННЫЕ И ИДЕНТИФИКАЦИ</w:t>
            </w:r>
            <w:r w:rsidR="00575139">
              <w:rPr>
                <w:b/>
                <w:bCs/>
                <w:noProof/>
              </w:rPr>
              <w:t xml:space="preserve">ОННЫЕ </w:t>
            </w:r>
            <w:r>
              <w:rPr>
                <w:b/>
                <w:bCs/>
                <w:noProof/>
              </w:rPr>
              <w:t>НОМЕРА, ПРИСВОЕННЫЕ:</w:t>
            </w:r>
          </w:p>
        </w:tc>
      </w:tr>
      <w:tr w:rsidR="00D80C87" w14:paraId="19D71392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DC30C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07328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регистрирующим органом: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EB087" w14:textId="77777777" w:rsidR="008D57E0" w:rsidRDefault="008D57E0" w:rsidP="001D124C">
            <w:pPr>
              <w:ind w:left="65" w:right="96"/>
              <w:jc w:val="center"/>
            </w:pPr>
            <w:r w:rsidRPr="00430ABC">
              <w:t xml:space="preserve">№ 04-0001122 от </w:t>
            </w:r>
            <w:r w:rsidR="001D124C">
              <w:t>06</w:t>
            </w:r>
            <w:r w:rsidRPr="00430ABC">
              <w:t>.</w:t>
            </w:r>
            <w:r>
              <w:t>0</w:t>
            </w:r>
            <w:r w:rsidR="001D124C">
              <w:t>1</w:t>
            </w:r>
            <w:r w:rsidRPr="00430ABC">
              <w:t>.</w:t>
            </w:r>
            <w:r w:rsidR="001D124C">
              <w:t>1999</w:t>
            </w:r>
            <w:r w:rsidRPr="00430ABC">
              <w:t xml:space="preserve"> г.</w:t>
            </w:r>
          </w:p>
        </w:tc>
      </w:tr>
      <w:tr w:rsidR="00D80C87" w14:paraId="0C3DFD67" w14:textId="77777777" w:rsidTr="00304A75">
        <w:trPr>
          <w:trHeight w:val="321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68A6C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94EE3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органом государственной налоговой службы (ИНН):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44BD4" w14:textId="77777777" w:rsidR="008D57E0" w:rsidRDefault="008D57E0" w:rsidP="008A11B9">
            <w:pPr>
              <w:jc w:val="center"/>
            </w:pPr>
            <w:r w:rsidRPr="005216CD">
              <w:t>Налог</w:t>
            </w:r>
            <w:r>
              <w:t>ов</w:t>
            </w:r>
            <w:r w:rsidRPr="005216CD">
              <w:t>ая Мирзо Улугбекского района г.</w:t>
            </w:r>
            <w:r w:rsidRPr="00FA0762">
              <w:t>Ташкента -</w:t>
            </w:r>
            <w:r>
              <w:t xml:space="preserve"> </w:t>
            </w:r>
            <w:r w:rsidRPr="005216CD">
              <w:t>200523522</w:t>
            </w:r>
          </w:p>
        </w:tc>
      </w:tr>
      <w:tr w:rsidR="00183C16" w14:paraId="74B68E3D" w14:textId="77777777" w:rsidTr="00382480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F15C9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390CB" w14:textId="77777777" w:rsidR="008D57E0" w:rsidRDefault="008D57E0" w:rsidP="006248D7">
            <w:pPr>
              <w:ind w:left="2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Номера, присвоенные органом государственной статистики:         </w:t>
            </w:r>
          </w:p>
        </w:tc>
      </w:tr>
      <w:tr w:rsidR="00D80C87" w14:paraId="63C155FF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BB9D7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5345D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КФС: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6A3A8" w14:textId="77777777" w:rsidR="008D57E0" w:rsidRDefault="008D57E0" w:rsidP="006248D7">
            <w:pPr>
              <w:ind w:left="150"/>
            </w:pPr>
            <w:r w:rsidRPr="008B4FEB">
              <w:t>144</w:t>
            </w:r>
          </w:p>
        </w:tc>
      </w:tr>
      <w:tr w:rsidR="00D80C87" w14:paraId="3AAB6F93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CFC0B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DF4C3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ОКПО: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38A3F" w14:textId="77777777" w:rsidR="008D57E0" w:rsidRDefault="008D57E0" w:rsidP="006248D7">
            <w:pPr>
              <w:ind w:left="150"/>
            </w:pPr>
            <w:r w:rsidRPr="008B4FEB">
              <w:t>04710170</w:t>
            </w:r>
          </w:p>
        </w:tc>
      </w:tr>
      <w:tr w:rsidR="00D80C87" w14:paraId="5F26E092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42854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BF4C3" w14:textId="77777777" w:rsidR="008D57E0" w:rsidRDefault="008D57E0" w:rsidP="00FA0FFF">
            <w:pPr>
              <w:ind w:left="240"/>
              <w:rPr>
                <w:noProof/>
              </w:rPr>
            </w:pPr>
            <w:r>
              <w:rPr>
                <w:noProof/>
              </w:rPr>
              <w:t>ОК</w:t>
            </w:r>
            <w:r w:rsidR="00FA0FFF">
              <w:rPr>
                <w:noProof/>
              </w:rPr>
              <w:t>ЭД</w:t>
            </w:r>
            <w:r>
              <w:rPr>
                <w:noProof/>
              </w:rPr>
              <w:t xml:space="preserve">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992F0" w14:textId="77777777" w:rsidR="008D57E0" w:rsidRDefault="00FA0FFF" w:rsidP="00AC73D4">
            <w:pPr>
              <w:ind w:left="150"/>
            </w:pPr>
            <w:r>
              <w:t>3</w:t>
            </w:r>
            <w:r w:rsidR="00AC73D4">
              <w:rPr>
                <w:lang w:val="en-US"/>
              </w:rPr>
              <w:t>53</w:t>
            </w:r>
            <w:r w:rsidR="002526F4">
              <w:t>0</w:t>
            </w:r>
            <w:r>
              <w:t>0</w:t>
            </w:r>
          </w:p>
        </w:tc>
      </w:tr>
      <w:tr w:rsidR="00D80C87" w14:paraId="680E1196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223A4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E4C48" w14:textId="77777777" w:rsidR="008D57E0" w:rsidRDefault="008D57E0" w:rsidP="006248D7">
            <w:pPr>
              <w:ind w:left="240"/>
              <w:rPr>
                <w:noProof/>
              </w:rPr>
            </w:pPr>
            <w:r>
              <w:rPr>
                <w:noProof/>
              </w:rPr>
              <w:t xml:space="preserve">СОАТО: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129D1" w14:textId="77777777" w:rsidR="008D57E0" w:rsidRDefault="008D57E0" w:rsidP="006248D7">
            <w:pPr>
              <w:ind w:left="150"/>
            </w:pPr>
            <w:r w:rsidRPr="008B4FEB">
              <w:t>1726269</w:t>
            </w:r>
          </w:p>
        </w:tc>
      </w:tr>
      <w:tr w:rsidR="00183C16" w14:paraId="016021AA" w14:textId="77777777" w:rsidTr="00382480">
        <w:trPr>
          <w:trHeight w:val="65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59F73" w14:textId="77777777" w:rsidR="008D57E0" w:rsidRDefault="008D57E0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2F78F" w14:textId="77777777" w:rsidR="008D57E0" w:rsidRDefault="008D57E0" w:rsidP="0057513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ПОКАЗАТЕЛИ ФИНАНСОВО-ЭКОНОМИЧЕСКОГО СОСТОЯНИЯ ЭМИТЕНТА**</w:t>
            </w:r>
          </w:p>
        </w:tc>
      </w:tr>
      <w:tr w:rsidR="00382480" w14:paraId="3EF4940E" w14:textId="77777777" w:rsidTr="00304A75">
        <w:trPr>
          <w:trHeight w:val="191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81BD8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12A4D" w14:textId="77777777" w:rsidR="008D57E0" w:rsidRDefault="008D57E0" w:rsidP="006D1BDB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Коэффициент рентабельности уставного капитала: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D0A270" w14:textId="77777777" w:rsidR="008D57E0" w:rsidRPr="00A348A5" w:rsidRDefault="00703702" w:rsidP="00A348A5">
            <w:pPr>
              <w:ind w:left="150"/>
              <w:rPr>
                <w:highlight w:val="yellow"/>
              </w:rPr>
            </w:pPr>
            <w:r>
              <w:t>3</w:t>
            </w:r>
            <w:r w:rsidR="00A348A5">
              <w:rPr>
                <w:lang w:val="en-US"/>
              </w:rPr>
              <w:t>7</w:t>
            </w:r>
            <w:r w:rsidR="001D124C" w:rsidRPr="00EA36CF">
              <w:t>,</w:t>
            </w:r>
            <w:r w:rsidR="00420EB7">
              <w:rPr>
                <w:lang w:val="en-US"/>
              </w:rPr>
              <w:t>9</w:t>
            </w:r>
            <w:r w:rsidR="00A348A5">
              <w:t>1</w:t>
            </w:r>
          </w:p>
        </w:tc>
      </w:tr>
      <w:tr w:rsidR="00382480" w14:paraId="01B073C8" w14:textId="77777777" w:rsidTr="00304A75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0B01B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0DF8B" w14:textId="77777777" w:rsidR="008D57E0" w:rsidRPr="008C6DC6" w:rsidRDefault="008D57E0" w:rsidP="008C6DC6">
            <w:pPr>
              <w:ind w:left="40"/>
              <w:rPr>
                <w:noProof/>
              </w:rPr>
            </w:pPr>
            <w:r w:rsidRPr="008C6DC6">
              <w:rPr>
                <w:noProof/>
              </w:rPr>
              <w:t>Коэффициент покрытия общ</w:t>
            </w:r>
            <w:r w:rsidR="000A204B" w:rsidRPr="008C6DC6">
              <w:rPr>
                <w:noProof/>
              </w:rPr>
              <w:t>е</w:t>
            </w:r>
            <w:r w:rsidRPr="008C6DC6">
              <w:rPr>
                <w:noProof/>
              </w:rPr>
              <w:t>й платежеспособности: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1C81E9" w14:textId="77777777" w:rsidR="008D57E0" w:rsidRPr="00E35316" w:rsidRDefault="008D57E0" w:rsidP="00764088">
            <w:pPr>
              <w:ind w:left="150"/>
            </w:pPr>
            <w:r w:rsidRPr="00E35316">
              <w:t>1,</w:t>
            </w:r>
            <w:r w:rsidR="00764088">
              <w:t>07</w:t>
            </w:r>
          </w:p>
        </w:tc>
      </w:tr>
      <w:tr w:rsidR="00382480" w14:paraId="58325224" w14:textId="77777777" w:rsidTr="00304A75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6729B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791EF" w14:textId="77777777" w:rsidR="008D57E0" w:rsidRPr="00874B77" w:rsidRDefault="008D57E0" w:rsidP="00127D0C">
            <w:pPr>
              <w:ind w:left="40"/>
              <w:rPr>
                <w:noProof/>
              </w:rPr>
            </w:pPr>
            <w:r w:rsidRPr="00874B77">
              <w:rPr>
                <w:noProof/>
              </w:rPr>
              <w:t>Коэффициент абсолютной ликвидности: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63E56" w14:textId="77777777" w:rsidR="008D57E0" w:rsidRPr="00296196" w:rsidRDefault="008D57E0" w:rsidP="00336578">
            <w:pPr>
              <w:ind w:left="150"/>
              <w:rPr>
                <w:lang w:val="en-US"/>
              </w:rPr>
            </w:pPr>
            <w:r w:rsidRPr="00E35316">
              <w:t>0,</w:t>
            </w:r>
            <w:r w:rsidR="00336578">
              <w:t>16</w:t>
            </w:r>
          </w:p>
        </w:tc>
      </w:tr>
      <w:tr w:rsidR="00382480" w14:paraId="73C39F02" w14:textId="77777777" w:rsidTr="00304A75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6144F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5DD63" w14:textId="77777777" w:rsidR="008D57E0" w:rsidRPr="00874B77" w:rsidRDefault="008D57E0" w:rsidP="006D1BDB">
            <w:pPr>
              <w:ind w:left="40"/>
              <w:rPr>
                <w:noProof/>
              </w:rPr>
            </w:pPr>
            <w:r w:rsidRPr="00874B77">
              <w:rPr>
                <w:noProof/>
              </w:rPr>
              <w:t xml:space="preserve">Коэффициент соотношения собственных и привлеченных средств: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CAEBC5" w14:textId="77777777" w:rsidR="008D57E0" w:rsidRPr="00592DA3" w:rsidRDefault="00865B26" w:rsidP="00592DA3">
            <w:pPr>
              <w:ind w:left="150"/>
              <w:rPr>
                <w:highlight w:val="yellow"/>
                <w:lang w:val="en-US"/>
              </w:rPr>
            </w:pPr>
            <w:r>
              <w:t>2,63</w:t>
            </w:r>
          </w:p>
        </w:tc>
      </w:tr>
      <w:tr w:rsidR="00382480" w14:paraId="3AC483E3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803A4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0846A" w14:textId="77777777" w:rsidR="008D57E0" w:rsidRPr="00874B77" w:rsidRDefault="008D57E0" w:rsidP="006D1BDB">
            <w:pPr>
              <w:ind w:left="40"/>
              <w:rPr>
                <w:noProof/>
              </w:rPr>
            </w:pPr>
            <w:r w:rsidRPr="00874B77">
              <w:rPr>
                <w:noProof/>
              </w:rPr>
              <w:t xml:space="preserve">Соотношение собственных и заемных средств эмитента: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94CE8A" w14:textId="77777777" w:rsidR="008D57E0" w:rsidRPr="00DC0F94" w:rsidRDefault="008D57E0" w:rsidP="00865B26">
            <w:pPr>
              <w:ind w:left="150"/>
              <w:rPr>
                <w:highlight w:val="yellow"/>
                <w:lang w:val="en-US"/>
              </w:rPr>
            </w:pPr>
            <w:r w:rsidRPr="005F1832">
              <w:t>0,</w:t>
            </w:r>
            <w:r w:rsidR="00865B26">
              <w:t>3</w:t>
            </w:r>
            <w:r w:rsidR="00DC0F94">
              <w:rPr>
                <w:lang w:val="en-US"/>
              </w:rPr>
              <w:t>8</w:t>
            </w:r>
          </w:p>
        </w:tc>
      </w:tr>
      <w:tr w:rsidR="00183C16" w14:paraId="78C589F3" w14:textId="77777777" w:rsidTr="00382480">
        <w:trPr>
          <w:trHeight w:val="65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469C4" w14:textId="77777777" w:rsidR="008D57E0" w:rsidRDefault="008D57E0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A56EC" w14:textId="77777777" w:rsidR="008D57E0" w:rsidRDefault="008D57E0" w:rsidP="0057513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ОБЪЕМ НАЧИСЛЕННЫХ ДОХОДОВ ПО ЦЕННЫМ БУМАГАМ В ОТЧЕТНОМ ГОДУ</w:t>
            </w:r>
          </w:p>
        </w:tc>
      </w:tr>
      <w:tr w:rsidR="00183C16" w14:paraId="4327565D" w14:textId="77777777" w:rsidTr="00382480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A36E6" w14:textId="77777777" w:rsidR="008D57E0" w:rsidRDefault="008D57E0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8E6B4" w14:textId="77777777" w:rsidR="008D57E0" w:rsidRDefault="008D57E0" w:rsidP="008D57E0">
            <w:pPr>
              <w:ind w:left="14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По простым акциям* </w:t>
            </w:r>
          </w:p>
        </w:tc>
      </w:tr>
      <w:tr w:rsidR="00382480" w14:paraId="575F705C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918DB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B790D" w14:textId="77777777" w:rsidR="00874B77" w:rsidRDefault="00874B77" w:rsidP="008D57E0">
            <w:pPr>
              <w:ind w:left="144"/>
              <w:rPr>
                <w:noProof/>
              </w:rPr>
            </w:pPr>
            <w:r>
              <w:rPr>
                <w:noProof/>
              </w:rPr>
              <w:t xml:space="preserve">в сумах на одну акцию: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FCC59" w14:textId="77777777" w:rsidR="00874B77" w:rsidRPr="006C6AD7" w:rsidRDefault="00B526E5" w:rsidP="00A348A5">
            <w:pPr>
              <w:ind w:left="150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A348A5">
              <w:t>5</w:t>
            </w:r>
            <w:r w:rsidR="00874B77" w:rsidRPr="0027102D">
              <w:t>0</w:t>
            </w:r>
          </w:p>
        </w:tc>
      </w:tr>
      <w:tr w:rsidR="00382480" w14:paraId="10562A41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66758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7605B" w14:textId="77777777" w:rsidR="00874B77" w:rsidRDefault="00874B77" w:rsidP="008D57E0">
            <w:pPr>
              <w:ind w:left="144"/>
              <w:rPr>
                <w:noProof/>
              </w:rPr>
            </w:pPr>
            <w:r>
              <w:rPr>
                <w:noProof/>
              </w:rPr>
              <w:t xml:space="preserve">в процентах к номинальной стоимости одной акции: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583E2D" w14:textId="77777777" w:rsidR="00874B77" w:rsidRPr="00B526E5" w:rsidRDefault="00874B77" w:rsidP="00B526E5">
            <w:pPr>
              <w:ind w:left="150"/>
              <w:rPr>
                <w:lang w:val="en-US"/>
              </w:rPr>
            </w:pPr>
            <w:r w:rsidRPr="0027102D">
              <w:t>1</w:t>
            </w:r>
            <w:r w:rsidR="00B307C5">
              <w:rPr>
                <w:lang w:val="en-US"/>
              </w:rPr>
              <w:t>6</w:t>
            </w:r>
          </w:p>
        </w:tc>
      </w:tr>
      <w:tr w:rsidR="00183C16" w14:paraId="23FFC32F" w14:textId="77777777" w:rsidTr="00382480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FB449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448F6" w14:textId="77777777" w:rsidR="00874B77" w:rsidRDefault="00874B77" w:rsidP="008D57E0">
            <w:pPr>
              <w:ind w:left="14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По привилегированным акциям* </w:t>
            </w:r>
          </w:p>
        </w:tc>
      </w:tr>
      <w:tr w:rsidR="00183C16" w14:paraId="412D381D" w14:textId="77777777" w:rsidTr="00304A75">
        <w:trPr>
          <w:trHeight w:val="203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FB64C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13B60" w14:textId="77777777" w:rsidR="00874B77" w:rsidRDefault="00874B77" w:rsidP="008A11B9">
            <w:pPr>
              <w:ind w:left="144"/>
              <w:rPr>
                <w:noProof/>
              </w:rPr>
            </w:pPr>
            <w:r>
              <w:rPr>
                <w:noProof/>
              </w:rPr>
              <w:t>в сумах на одну акцию: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FD3CE" w14:textId="77777777" w:rsidR="00874B77" w:rsidRPr="008A11B9" w:rsidRDefault="00874B77" w:rsidP="008A11B9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183C16" w14:paraId="7044B2F9" w14:textId="77777777" w:rsidTr="00304A75">
        <w:trPr>
          <w:trHeight w:val="8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E85CD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FFE6F" w14:textId="77777777" w:rsidR="00874B77" w:rsidRPr="008C6DC6" w:rsidRDefault="00874B77" w:rsidP="00A811F4">
            <w:pPr>
              <w:ind w:left="144"/>
              <w:rPr>
                <w:noProof/>
              </w:rPr>
            </w:pPr>
            <w:r w:rsidRPr="008C6DC6">
              <w:rPr>
                <w:noProof/>
              </w:rPr>
              <w:t xml:space="preserve">в процентах к номинальной стоимости одной акции: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0D6FE" w14:textId="77777777" w:rsidR="00874B77" w:rsidRPr="008C6DC6" w:rsidRDefault="00874B77" w:rsidP="00A811F4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183C16" w14:paraId="74FE796F" w14:textId="77777777" w:rsidTr="00382480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2FF75" w14:textId="77777777" w:rsidR="00874B77" w:rsidRDefault="00874B77" w:rsidP="006248D7">
            <w:pP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EEEDE" w14:textId="77777777" w:rsidR="00874B77" w:rsidRDefault="00874B77" w:rsidP="008D57E0">
            <w:pPr>
              <w:ind w:left="14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По иным ценным бумагам* </w:t>
            </w:r>
          </w:p>
        </w:tc>
      </w:tr>
      <w:tr w:rsidR="00382480" w14:paraId="2D80896F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59FC4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F1990" w14:textId="77777777" w:rsidR="00874B77" w:rsidRPr="008A11B9" w:rsidRDefault="00874B77" w:rsidP="008D57E0">
            <w:pPr>
              <w:ind w:left="144"/>
              <w:rPr>
                <w:noProof/>
              </w:rPr>
            </w:pPr>
            <w:r w:rsidRPr="008A11B9">
              <w:rPr>
                <w:noProof/>
              </w:rPr>
              <w:t xml:space="preserve">в сумах на одну ценную бумагу: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490B7" w14:textId="77777777" w:rsidR="00874B77" w:rsidRPr="008A11B9" w:rsidRDefault="00874B77" w:rsidP="006248D7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382480" w14:paraId="31F9522D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52FB5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3F810" w14:textId="77777777" w:rsidR="00874B77" w:rsidRDefault="00874B77" w:rsidP="008D57E0">
            <w:pPr>
              <w:ind w:left="144"/>
              <w:rPr>
                <w:noProof/>
              </w:rPr>
            </w:pPr>
            <w:r>
              <w:rPr>
                <w:noProof/>
              </w:rPr>
              <w:t xml:space="preserve">в процентах к номинальной стоимости одной ценной бумаги: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5854" w14:textId="77777777" w:rsidR="00874B77" w:rsidRDefault="00874B77" w:rsidP="006248D7">
            <w:pPr>
              <w:ind w:left="24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183C16" w14:paraId="2057A15C" w14:textId="77777777" w:rsidTr="00382480">
        <w:trPr>
          <w:trHeight w:val="357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26303" w14:textId="77777777" w:rsidR="00874B77" w:rsidRDefault="00874B77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D3BB0" w14:textId="77777777" w:rsidR="00874B77" w:rsidRDefault="00874B77" w:rsidP="0057513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ИМЕЮЩАЯСЯ ЗАДОЛЖЕННОСТЬ ПО ВЫПЛАТЕ ДОХОДОВ ПО ЦЕННЫМ БУМАГАМ           </w:t>
            </w:r>
          </w:p>
        </w:tc>
      </w:tr>
      <w:tr w:rsidR="00183C16" w14:paraId="1D40FB6A" w14:textId="77777777" w:rsidTr="00382480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618C4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108F2" w14:textId="77777777" w:rsidR="00874B77" w:rsidRDefault="00874B77" w:rsidP="008D57E0">
            <w:pPr>
              <w:ind w:left="14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По простым акциям* </w:t>
            </w:r>
          </w:p>
        </w:tc>
      </w:tr>
      <w:tr w:rsidR="00382480" w14:paraId="49A68F7E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9E0A1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B797F" w14:textId="77777777" w:rsidR="00874B77" w:rsidRDefault="00874B77" w:rsidP="00E612B3">
            <w:pPr>
              <w:ind w:left="144"/>
              <w:rPr>
                <w:noProof/>
              </w:rPr>
            </w:pPr>
            <w:r>
              <w:rPr>
                <w:noProof/>
              </w:rPr>
              <w:t xml:space="preserve">по итогам отчетного периода (в сумах):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0E464" w14:textId="77777777" w:rsidR="00874B77" w:rsidRPr="0037115B" w:rsidRDefault="003A39C8" w:rsidP="003A39C8">
            <w:pPr>
              <w:ind w:left="24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7 </w:t>
            </w:r>
            <w:r>
              <w:rPr>
                <w:noProof/>
              </w:rPr>
              <w:t>68</w:t>
            </w:r>
            <w:r>
              <w:rPr>
                <w:noProof/>
                <w:lang w:val="en-US"/>
              </w:rPr>
              <w:t>0 300</w:t>
            </w:r>
          </w:p>
        </w:tc>
      </w:tr>
      <w:tr w:rsidR="00382480" w14:paraId="7B110970" w14:textId="77777777" w:rsidTr="00304A75">
        <w:trPr>
          <w:trHeight w:val="172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BB356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BA690" w14:textId="77777777" w:rsidR="00874B77" w:rsidRPr="008C6DC6" w:rsidRDefault="00874B77" w:rsidP="00B00B4D">
            <w:pPr>
              <w:ind w:left="144"/>
              <w:rPr>
                <w:noProof/>
              </w:rPr>
            </w:pPr>
            <w:r w:rsidRPr="008C6DC6">
              <w:rPr>
                <w:noProof/>
              </w:rPr>
              <w:t>по итогам предыдущих периодов</w:t>
            </w:r>
            <w:r w:rsidR="00B00B4D">
              <w:rPr>
                <w:noProof/>
              </w:rPr>
              <w:t xml:space="preserve"> </w:t>
            </w:r>
            <w:r w:rsidRPr="008C6DC6">
              <w:rPr>
                <w:noProof/>
              </w:rPr>
              <w:t xml:space="preserve">(в сумах):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19E42" w14:textId="77777777" w:rsidR="00874B77" w:rsidRPr="003A39C8" w:rsidRDefault="003A39C8" w:rsidP="0037115B">
            <w:pPr>
              <w:ind w:left="240"/>
              <w:rPr>
                <w:noProof/>
              </w:rPr>
            </w:pPr>
            <w:r>
              <w:rPr>
                <w:noProof/>
                <w:lang w:val="en-US"/>
              </w:rPr>
              <w:t>15 727 710</w:t>
            </w:r>
          </w:p>
        </w:tc>
      </w:tr>
      <w:tr w:rsidR="00183C16" w14:paraId="69D8AF0C" w14:textId="77777777" w:rsidTr="00382480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4081F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85F9C" w14:textId="77777777" w:rsidR="00874B77" w:rsidRPr="00073E2A" w:rsidRDefault="00874B77" w:rsidP="008D57E0">
            <w:pPr>
              <w:ind w:left="144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</w:rPr>
              <w:t xml:space="preserve">По привилегированным акциям* </w:t>
            </w:r>
          </w:p>
        </w:tc>
      </w:tr>
      <w:tr w:rsidR="00382480" w14:paraId="79245D6D" w14:textId="77777777" w:rsidTr="00304A75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05539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23AD5" w14:textId="77777777" w:rsidR="00874B77" w:rsidRPr="00127D0C" w:rsidRDefault="00874B77" w:rsidP="00E612B3">
            <w:pPr>
              <w:ind w:left="144"/>
              <w:rPr>
                <w:noProof/>
              </w:rPr>
            </w:pPr>
            <w:r w:rsidRPr="00127D0C">
              <w:rPr>
                <w:noProof/>
              </w:rPr>
              <w:t xml:space="preserve">по итогам отчетного периода (в сумах):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7D007" w14:textId="77777777" w:rsidR="00874B77" w:rsidRPr="00127D0C" w:rsidRDefault="00874B77" w:rsidP="006248D7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382480" w14:paraId="2F08BDBA" w14:textId="77777777" w:rsidTr="00304A75">
        <w:trPr>
          <w:trHeight w:val="262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12A58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21C4E" w14:textId="77777777" w:rsidR="00874B77" w:rsidRPr="008C6DC6" w:rsidRDefault="00874B77" w:rsidP="00B00B4D">
            <w:pPr>
              <w:ind w:left="144"/>
              <w:rPr>
                <w:noProof/>
              </w:rPr>
            </w:pPr>
            <w:r w:rsidRPr="008C6DC6">
              <w:rPr>
                <w:noProof/>
              </w:rPr>
              <w:t>по итогам предыдущих периодов</w:t>
            </w:r>
            <w:r w:rsidR="00B00B4D">
              <w:rPr>
                <w:noProof/>
              </w:rPr>
              <w:t xml:space="preserve"> </w:t>
            </w:r>
            <w:r w:rsidRPr="008C6DC6">
              <w:rPr>
                <w:noProof/>
              </w:rPr>
              <w:t xml:space="preserve">(в сумах):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4A7DF" w14:textId="77777777" w:rsidR="00874B77" w:rsidRPr="008C6DC6" w:rsidRDefault="00874B77" w:rsidP="006248D7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183C16" w14:paraId="06FCA336" w14:textId="77777777" w:rsidTr="00382480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34662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0182F" w14:textId="77777777" w:rsidR="00874B77" w:rsidRDefault="00874B77" w:rsidP="008D57E0">
            <w:pPr>
              <w:ind w:left="14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По иным ценным бумагам* </w:t>
            </w:r>
          </w:p>
        </w:tc>
      </w:tr>
      <w:tr w:rsidR="00382480" w14:paraId="26B93ABC" w14:textId="77777777" w:rsidTr="00304A75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E03D1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5416B" w14:textId="77777777" w:rsidR="00874B77" w:rsidRPr="00127D0C" w:rsidRDefault="00874B77" w:rsidP="00E612B3">
            <w:pPr>
              <w:ind w:left="144"/>
              <w:rPr>
                <w:noProof/>
              </w:rPr>
            </w:pPr>
            <w:r w:rsidRPr="00127D0C">
              <w:rPr>
                <w:noProof/>
              </w:rPr>
              <w:t xml:space="preserve">по итогам отчетного периода (в сумах):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6D34" w14:textId="77777777" w:rsidR="00874B77" w:rsidRPr="00127D0C" w:rsidRDefault="00874B77" w:rsidP="006248D7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382480" w14:paraId="59244A9B" w14:textId="77777777" w:rsidTr="00304A75">
        <w:trPr>
          <w:trHeight w:val="139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F05C8" w14:textId="77777777" w:rsidR="00874B77" w:rsidRDefault="00874B77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59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D8811" w14:textId="77777777" w:rsidR="00874B77" w:rsidRPr="008C6DC6" w:rsidRDefault="00874B77" w:rsidP="00B00B4D">
            <w:pPr>
              <w:ind w:left="144"/>
              <w:rPr>
                <w:noProof/>
              </w:rPr>
            </w:pPr>
            <w:r w:rsidRPr="008C6DC6">
              <w:rPr>
                <w:noProof/>
              </w:rPr>
              <w:t>по итогам предыдущих периодов</w:t>
            </w:r>
            <w:r w:rsidR="00B00B4D">
              <w:rPr>
                <w:noProof/>
              </w:rPr>
              <w:t xml:space="preserve"> </w:t>
            </w:r>
            <w:r w:rsidRPr="008C6DC6">
              <w:rPr>
                <w:noProof/>
              </w:rPr>
              <w:t xml:space="preserve">(в сумах): </w:t>
            </w:r>
          </w:p>
        </w:tc>
        <w:tc>
          <w:tcPr>
            <w:tcW w:w="186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A0024" w14:textId="77777777" w:rsidR="00874B77" w:rsidRPr="008C6DC6" w:rsidRDefault="00874B77" w:rsidP="006248D7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AE13CB" w14:paraId="2A75FBD8" w14:textId="77777777" w:rsidTr="000115BA">
        <w:trPr>
          <w:trHeight w:val="465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EFAF1" w14:textId="77777777" w:rsidR="00AE13CB" w:rsidRDefault="00AE13CB" w:rsidP="006248D7">
            <w:pPr>
              <w:jc w:val="center"/>
              <w:rPr>
                <w:noProof/>
              </w:rPr>
            </w:pPr>
          </w:p>
          <w:p w14:paraId="50FDD933" w14:textId="77777777" w:rsidR="00AE13CB" w:rsidRDefault="00AE13CB" w:rsidP="006248D7">
            <w:pPr>
              <w:jc w:val="center"/>
              <w:rPr>
                <w:noProof/>
              </w:rPr>
            </w:pPr>
          </w:p>
          <w:p w14:paraId="358257B7" w14:textId="77777777" w:rsidR="00AE13CB" w:rsidRDefault="00AE13CB" w:rsidP="006248D7">
            <w:pPr>
              <w:jc w:val="center"/>
              <w:rPr>
                <w:noProof/>
              </w:rPr>
            </w:pPr>
          </w:p>
          <w:p w14:paraId="646BC751" w14:textId="77777777" w:rsidR="00AE13CB" w:rsidRDefault="00AE13CB" w:rsidP="006248D7">
            <w:pPr>
              <w:jc w:val="center"/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A6557" w14:textId="77777777" w:rsidR="00AE13CB" w:rsidRDefault="00AE13CB" w:rsidP="0062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ИЗМЕНЕНИЯ В СОСТАВЕ НАБЛЮДАТЕЛЬНОГО СОВЕТА, </w:t>
            </w:r>
          </w:p>
          <w:p w14:paraId="109E7833" w14:textId="77777777" w:rsidR="00AE13CB" w:rsidRDefault="00AE13CB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РЕВИЗИОННОЙ КОМИССИИ ИЛИ ИСПОЛНИТЕЛЬНОГО ОРГАНА</w:t>
            </w:r>
          </w:p>
        </w:tc>
      </w:tr>
      <w:tr w:rsidR="00AE13CB" w14:paraId="3D66611C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B539B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31562" w14:textId="77777777" w:rsidR="00AE13CB" w:rsidRDefault="00AE13CB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</w:t>
            </w:r>
          </w:p>
        </w:tc>
        <w:tc>
          <w:tcPr>
            <w:tcW w:w="12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833A8" w14:textId="77777777" w:rsidR="00AE13CB" w:rsidRDefault="00AE13CB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Дата изменений</w:t>
            </w:r>
          </w:p>
        </w:tc>
        <w:tc>
          <w:tcPr>
            <w:tcW w:w="741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292D0" w14:textId="77777777" w:rsidR="00AE13CB" w:rsidRDefault="00AE13CB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Ф.И.О.</w:t>
            </w:r>
          </w:p>
        </w:tc>
        <w:tc>
          <w:tcPr>
            <w:tcW w:w="863" w:type="pct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72D26" w14:textId="77777777" w:rsidR="00AE13CB" w:rsidRDefault="00AE13CB" w:rsidP="006248D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Должность</w:t>
            </w:r>
          </w:p>
        </w:tc>
        <w:tc>
          <w:tcPr>
            <w:tcW w:w="728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BE0C0" w14:textId="77777777" w:rsidR="00AE13CB" w:rsidRPr="00B00B4D" w:rsidRDefault="00AE13CB" w:rsidP="006248D7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00B4D">
              <w:rPr>
                <w:b/>
                <w:bCs/>
                <w:noProof/>
                <w:sz w:val="18"/>
                <w:szCs w:val="18"/>
              </w:rPr>
              <w:t>Орган эмитента, принявший решение</w:t>
            </w:r>
          </w:p>
        </w:tc>
        <w:tc>
          <w:tcPr>
            <w:tcW w:w="941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9E657" w14:textId="77777777" w:rsidR="00AE13CB" w:rsidRPr="00B00B4D" w:rsidRDefault="00AE13CB" w:rsidP="006248D7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00B4D">
              <w:rPr>
                <w:b/>
                <w:bCs/>
                <w:noProof/>
                <w:sz w:val="18"/>
                <w:szCs w:val="18"/>
              </w:rPr>
              <w:t>Избран (назначен) / выведен из состава (уволен,</w:t>
            </w:r>
            <w:r w:rsidRPr="00B00B4D">
              <w:rPr>
                <w:b/>
                <w:bCs/>
                <w:noProof/>
                <w:color w:val="808080"/>
                <w:sz w:val="18"/>
                <w:szCs w:val="18"/>
              </w:rPr>
              <w:t xml:space="preserve"> </w:t>
            </w:r>
            <w:r w:rsidRPr="00B00B4D">
              <w:rPr>
                <w:b/>
                <w:bCs/>
                <w:noProof/>
                <w:sz w:val="18"/>
                <w:szCs w:val="18"/>
              </w:rPr>
              <w:t>истечение срока полномочий)</w:t>
            </w:r>
          </w:p>
        </w:tc>
      </w:tr>
      <w:tr w:rsidR="00AE13CB" w14:paraId="4AB949B3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85048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C9D38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836A0" w14:textId="77777777" w:rsidR="00AE13CB" w:rsidRPr="00B00B4D" w:rsidRDefault="00AE13CB" w:rsidP="006248D7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B00B4D">
              <w:rPr>
                <w:b/>
                <w:bCs/>
                <w:noProof/>
                <w:sz w:val="16"/>
                <w:szCs w:val="16"/>
              </w:rPr>
              <w:t>дата принятия решения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46453" w14:textId="77777777" w:rsidR="00AE13CB" w:rsidRPr="00DE731A" w:rsidRDefault="00AE13CB" w:rsidP="006248D7">
            <w:pPr>
              <w:jc w:val="center"/>
              <w:rPr>
                <w:b/>
                <w:bCs/>
                <w:noProof/>
                <w:sz w:val="17"/>
                <w:szCs w:val="17"/>
              </w:rPr>
            </w:pPr>
            <w:r w:rsidRPr="00DE731A">
              <w:rPr>
                <w:b/>
                <w:bCs/>
                <w:noProof/>
                <w:sz w:val="17"/>
                <w:szCs w:val="17"/>
              </w:rPr>
              <w:t>дата вступления к обязанностям</w:t>
            </w:r>
          </w:p>
        </w:tc>
        <w:tc>
          <w:tcPr>
            <w:tcW w:w="741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9B9F0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63" w:type="pct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F1AB5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28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06886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41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69D31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</w:tr>
      <w:tr w:rsidR="00AE13CB" w14:paraId="1DB27990" w14:textId="77777777" w:rsidTr="000115BA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D3D41" w14:textId="77777777" w:rsidR="00AE13CB" w:rsidRDefault="00AE13CB" w:rsidP="006248D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3CFAA" w14:textId="77777777" w:rsidR="00AE13CB" w:rsidRDefault="00AE13CB" w:rsidP="003506E8">
            <w:pPr>
              <w:jc w:val="center"/>
              <w:rPr>
                <w:noProof/>
                <w:sz w:val="24"/>
                <w:szCs w:val="24"/>
              </w:rPr>
            </w:pPr>
            <w:r w:rsidRPr="002A7C94">
              <w:rPr>
                <w:b/>
                <w:bCs/>
              </w:rPr>
              <w:t>НАБЛЮДАТЕЛЬНЫЙ СОВЕТ</w:t>
            </w:r>
          </w:p>
        </w:tc>
      </w:tr>
      <w:tr w:rsidR="00AE13CB" w14:paraId="1B22EAAA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E43C1" w14:textId="77777777" w:rsidR="00AE13CB" w:rsidRDefault="00AE13CB" w:rsidP="008846D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A3706" w14:textId="77777777" w:rsidR="00AE13CB" w:rsidRPr="00D24415" w:rsidRDefault="00AE13CB" w:rsidP="008846D6">
            <w:pPr>
              <w:jc w:val="center"/>
            </w:pPr>
            <w:r w:rsidRPr="00D24415">
              <w:t>1.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DE14F" w14:textId="77777777" w:rsidR="00AE13CB" w:rsidRPr="002A7C94" w:rsidRDefault="00AE13CB" w:rsidP="00F3746C">
            <w:pPr>
              <w:jc w:val="center"/>
            </w:pPr>
            <w:r w:rsidRPr="002A7C94">
              <w:t>1</w:t>
            </w:r>
            <w:r w:rsidR="00F3746C"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 w:rsidR="00F3746C"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95E68" w14:textId="77777777" w:rsidR="00AE13CB" w:rsidRPr="002A7C94" w:rsidRDefault="00AE13CB" w:rsidP="00F3746C">
            <w:pPr>
              <w:jc w:val="center"/>
            </w:pPr>
            <w:r w:rsidRPr="002A7C94">
              <w:t>1</w:t>
            </w:r>
            <w:r w:rsidR="00F3746C"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 w:rsidR="00F3746C"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772EE" w14:textId="77777777" w:rsidR="00AE13CB" w:rsidRPr="002A7C94" w:rsidRDefault="00AE13CB" w:rsidP="008846D6">
            <w:pPr>
              <w:pStyle w:val="a3"/>
              <w:widowControl w:val="0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C94">
              <w:rPr>
                <w:rFonts w:ascii="Times New Roman" w:hAnsi="Times New Roman"/>
                <w:sz w:val="18"/>
                <w:szCs w:val="18"/>
              </w:rPr>
              <w:t>Анаркулов Бахтиёр Рахманкулович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0E250" w14:textId="77777777" w:rsidR="00AE13CB" w:rsidRPr="002A7C94" w:rsidRDefault="00AE13CB" w:rsidP="008846D6">
            <w:pPr>
              <w:pStyle w:val="a3"/>
              <w:widowControl w:val="0"/>
              <w:ind w:left="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7C94">
              <w:rPr>
                <w:rFonts w:ascii="Times New Roman" w:hAnsi="Times New Roman"/>
                <w:sz w:val="14"/>
                <w:szCs w:val="14"/>
              </w:rPr>
              <w:t xml:space="preserve">начальник отдела управления инвестиционными активами - заместитель начальника Департамента корпоративных отношений и управления активами </w:t>
            </w:r>
            <w:r w:rsidRPr="002A7C94"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  <w:t>АО «Узбекнефтегаз»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6E657" w14:textId="77777777" w:rsidR="00AE13CB" w:rsidRPr="002A7C94" w:rsidRDefault="00AE13CB" w:rsidP="008846D6">
            <w:pPr>
              <w:jc w:val="center"/>
              <w:rPr>
                <w:noProof/>
                <w:sz w:val="24"/>
                <w:szCs w:val="24"/>
              </w:rPr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51D2" w14:textId="77777777" w:rsidR="00AE13CB" w:rsidRPr="002A7C94" w:rsidRDefault="00AE13CB" w:rsidP="008846D6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F3746C" w14:paraId="59962FE0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13B86" w14:textId="77777777" w:rsidR="00F3746C" w:rsidRDefault="00F3746C" w:rsidP="00F3746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54D42" w14:textId="77777777" w:rsidR="00F3746C" w:rsidRPr="00261BA1" w:rsidRDefault="00F3746C" w:rsidP="00F3746C">
            <w:pPr>
              <w:jc w:val="center"/>
            </w:pPr>
            <w:r w:rsidRPr="00261BA1">
              <w:t>2.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1C50E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16906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6FB33" w14:textId="77777777" w:rsidR="00F3746C" w:rsidRPr="002A7C94" w:rsidRDefault="00F3746C" w:rsidP="00F3746C">
            <w:pPr>
              <w:pStyle w:val="a3"/>
              <w:widowControl w:val="0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Мадатов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2A7C94">
              <w:rPr>
                <w:rFonts w:ascii="Times New Roman" w:hAnsi="Times New Roman"/>
              </w:rPr>
              <w:t>Феруз</w:t>
            </w:r>
            <w:r>
              <w:rPr>
                <w:rFonts w:ascii="Times New Roman" w:hAnsi="Times New Roman"/>
              </w:rPr>
              <w:t xml:space="preserve"> Хамидович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F9C34" w14:textId="77777777" w:rsidR="00F3746C" w:rsidRPr="002A7C94" w:rsidRDefault="00F3746C" w:rsidP="00F3746C">
            <w:pPr>
              <w:pStyle w:val="a3"/>
              <w:widowControl w:val="0"/>
              <w:ind w:left="2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A7C94">
              <w:rPr>
                <w:rFonts w:ascii="Times New Roman" w:hAnsi="Times New Roman"/>
                <w:sz w:val="15"/>
                <w:szCs w:val="15"/>
              </w:rPr>
              <w:t xml:space="preserve">начальник Департамента технического регулирования производства </w:t>
            </w:r>
            <w:r w:rsidRPr="002A7C94">
              <w:rPr>
                <w:rFonts w:ascii="Times New Roman" w:hAnsi="Times New Roman"/>
                <w:sz w:val="15"/>
                <w:szCs w:val="15"/>
                <w:shd w:val="clear" w:color="auto" w:fill="FFFFFF"/>
              </w:rPr>
              <w:t>АО «Узбекнефтегаз»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87E71" w14:textId="77777777" w:rsidR="00F3746C" w:rsidRPr="002A7C94" w:rsidRDefault="00F3746C" w:rsidP="00F3746C">
            <w:pPr>
              <w:jc w:val="center"/>
              <w:rPr>
                <w:noProof/>
                <w:sz w:val="24"/>
                <w:szCs w:val="24"/>
              </w:rPr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758CC" w14:textId="77777777" w:rsidR="00F3746C" w:rsidRPr="002A7C94" w:rsidRDefault="00F3746C" w:rsidP="00F3746C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F3746C" w14:paraId="23D9069F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77854" w14:textId="77777777" w:rsidR="00F3746C" w:rsidRDefault="00F3746C" w:rsidP="00F3746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02FD8" w14:textId="77777777" w:rsidR="00F3746C" w:rsidRPr="00261BA1" w:rsidRDefault="00F3746C" w:rsidP="00F3746C">
            <w:pPr>
              <w:jc w:val="center"/>
            </w:pPr>
            <w:r w:rsidRPr="00261BA1">
              <w:t>3.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838BB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50771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B6C04" w14:textId="77777777" w:rsidR="00F3746C" w:rsidRPr="002A7C94" w:rsidRDefault="00F3746C" w:rsidP="00F3746C">
            <w:pPr>
              <w:pStyle w:val="a3"/>
              <w:widowControl w:val="0"/>
              <w:ind w:right="-2"/>
              <w:jc w:val="center"/>
              <w:rPr>
                <w:rFonts w:ascii="Times New Roman" w:hAnsi="Times New Roman"/>
              </w:rPr>
            </w:pPr>
            <w:r w:rsidRPr="002A7C94">
              <w:rPr>
                <w:rFonts w:ascii="Times New Roman" w:hAnsi="Times New Roman"/>
              </w:rPr>
              <w:t>Шек Евгений Юрьевич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BB9EE" w14:textId="77777777" w:rsidR="00F3746C" w:rsidRPr="002A7C94" w:rsidRDefault="00F3746C" w:rsidP="00F3746C">
            <w:pPr>
              <w:pStyle w:val="a3"/>
              <w:widowControl w:val="0"/>
              <w:ind w:left="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7C94">
              <w:rPr>
                <w:rFonts w:ascii="Times New Roman" w:hAnsi="Times New Roman"/>
                <w:sz w:val="14"/>
                <w:szCs w:val="14"/>
              </w:rPr>
              <w:t>начальник отдела корпоративных отношений с акционерами АО «Узбекгеофизика»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8CFA1" w14:textId="77777777" w:rsidR="00F3746C" w:rsidRPr="002A7C94" w:rsidRDefault="00F3746C" w:rsidP="00F3746C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2A2E" w14:textId="77777777" w:rsidR="00F3746C" w:rsidRPr="002A7C94" w:rsidRDefault="00F3746C" w:rsidP="00F3746C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F3746C" w14:paraId="114ED7D1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FC86B" w14:textId="77777777" w:rsidR="00F3746C" w:rsidRDefault="00F3746C" w:rsidP="00F3746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895BA" w14:textId="77777777" w:rsidR="00F3746C" w:rsidRPr="00261BA1" w:rsidRDefault="00F3746C" w:rsidP="00F3746C">
            <w:pPr>
              <w:jc w:val="center"/>
            </w:pPr>
            <w:r w:rsidRPr="00261BA1">
              <w:t>4.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4C6C8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AA1B3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A2EF5" w14:textId="77777777" w:rsidR="00F3746C" w:rsidRPr="002A7C94" w:rsidRDefault="00F3746C" w:rsidP="00F3746C">
            <w:pPr>
              <w:tabs>
                <w:tab w:val="left" w:pos="4536"/>
              </w:tabs>
              <w:jc w:val="center"/>
            </w:pPr>
            <w:r w:rsidRPr="002A7C94">
              <w:t>Убайдуллаев Олимжон Бокижонович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87287" w14:textId="77777777" w:rsidR="00F3746C" w:rsidRPr="002A7C94" w:rsidRDefault="00F3746C" w:rsidP="00F3746C">
            <w:pPr>
              <w:tabs>
                <w:tab w:val="left" w:pos="4536"/>
              </w:tabs>
              <w:ind w:left="2"/>
              <w:jc w:val="center"/>
              <w:rPr>
                <w:sz w:val="16"/>
                <w:szCs w:val="16"/>
              </w:rPr>
            </w:pPr>
            <w:r w:rsidRPr="002A7C94">
              <w:rPr>
                <w:sz w:val="16"/>
                <w:szCs w:val="16"/>
              </w:rPr>
              <w:t>предприниматель-инвестор в различных секторах экономики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E72E4" w14:textId="77777777" w:rsidR="00F3746C" w:rsidRPr="002A7C94" w:rsidRDefault="00F3746C" w:rsidP="00F3746C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A8A78" w14:textId="77777777" w:rsidR="00F3746C" w:rsidRPr="002A7C94" w:rsidRDefault="00F3746C" w:rsidP="00F3746C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F3746C" w14:paraId="5448FD40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A2593" w14:textId="77777777" w:rsidR="00F3746C" w:rsidRDefault="00F3746C" w:rsidP="00F3746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0382B" w14:textId="77777777" w:rsidR="00F3746C" w:rsidRPr="00261BA1" w:rsidRDefault="00F3746C" w:rsidP="00F3746C">
            <w:pPr>
              <w:jc w:val="center"/>
            </w:pPr>
            <w:r w:rsidRPr="00261BA1">
              <w:t>5.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79334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6F39B" w14:textId="77777777" w:rsidR="00F3746C" w:rsidRPr="002A7C94" w:rsidRDefault="00F3746C" w:rsidP="00F3746C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C403F" w14:textId="77777777" w:rsidR="00F3746C" w:rsidRPr="002A7C94" w:rsidRDefault="00F3746C" w:rsidP="00F3746C">
            <w:pPr>
              <w:pStyle w:val="a3"/>
              <w:widowControl w:val="0"/>
              <w:ind w:right="-2"/>
              <w:jc w:val="center"/>
              <w:rPr>
                <w:rFonts w:ascii="Times New Roman" w:hAnsi="Times New Roman"/>
              </w:rPr>
            </w:pPr>
            <w:r w:rsidRPr="002A7C94">
              <w:rPr>
                <w:rFonts w:ascii="Times New Roman" w:hAnsi="Times New Roman"/>
              </w:rPr>
              <w:t>Жангабаев Шымберген Тажибаевич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9A0E8" w14:textId="77777777" w:rsidR="00F3746C" w:rsidRPr="002A7C94" w:rsidRDefault="00F3746C" w:rsidP="00F3746C">
            <w:pPr>
              <w:pStyle w:val="a3"/>
              <w:widowControl w:val="0"/>
              <w:ind w:left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C94">
              <w:rPr>
                <w:rFonts w:ascii="Times New Roman" w:hAnsi="Times New Roman"/>
                <w:sz w:val="16"/>
                <w:szCs w:val="16"/>
              </w:rPr>
              <w:t>сотрудник Совета Профсоюза работников нефти-газа и геологии РУз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EACF6" w14:textId="77777777" w:rsidR="00F3746C" w:rsidRPr="002A7C94" w:rsidRDefault="00F3746C" w:rsidP="00F3746C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E3A8D" w14:textId="77777777" w:rsidR="00F3746C" w:rsidRPr="002A7C94" w:rsidRDefault="00F3746C" w:rsidP="00F3746C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F3746C" w14:paraId="5A18E221" w14:textId="77777777" w:rsidTr="000115BA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86BC7" w14:textId="77777777" w:rsidR="00F3746C" w:rsidRDefault="00F3746C" w:rsidP="00F3746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B5782" w14:textId="77777777" w:rsidR="00F3746C" w:rsidRPr="002A7C94" w:rsidRDefault="00F3746C" w:rsidP="00F3746C">
            <w:pPr>
              <w:jc w:val="center"/>
            </w:pPr>
            <w:r w:rsidRPr="002A7C94">
              <w:rPr>
                <w:b/>
                <w:bCs/>
              </w:rPr>
              <w:t>РЕВИЗИОННАЯ КОМИССИЯ</w:t>
            </w:r>
            <w:r>
              <w:rPr>
                <w:b/>
                <w:bCs/>
              </w:rPr>
              <w:t xml:space="preserve"> </w:t>
            </w:r>
          </w:p>
        </w:tc>
      </w:tr>
      <w:tr w:rsidR="0045053E" w14:paraId="01E47E72" w14:textId="77777777" w:rsidTr="00064716">
        <w:trPr>
          <w:trHeight w:val="563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7E5E8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A78F" w14:textId="77777777" w:rsidR="0045053E" w:rsidRDefault="0045053E" w:rsidP="0045053E">
            <w:pPr>
              <w:jc w:val="center"/>
            </w:pPr>
            <w:r>
              <w:t>6.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7EE37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AA8F2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01424" w14:textId="77777777" w:rsidR="0045053E" w:rsidRPr="002A7C94" w:rsidRDefault="0045053E" w:rsidP="0045053E">
            <w:pPr>
              <w:pStyle w:val="a3"/>
              <w:ind w:right="-2"/>
              <w:jc w:val="center"/>
              <w:rPr>
                <w:rFonts w:ascii="Times New Roman" w:hAnsi="Times New Roman"/>
              </w:rPr>
            </w:pPr>
            <w:r w:rsidRPr="002A7C94">
              <w:rPr>
                <w:rFonts w:ascii="Times New Roman" w:hAnsi="Times New Roman"/>
              </w:rPr>
              <w:t>Салихов Нуритдин Ганиевич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1AD2E" w14:textId="77777777" w:rsidR="0045053E" w:rsidRPr="002A7C94" w:rsidRDefault="0045053E" w:rsidP="0045053E">
            <w:pPr>
              <w:widowControl w:val="0"/>
              <w:jc w:val="center"/>
              <w:rPr>
                <w:sz w:val="16"/>
                <w:szCs w:val="16"/>
              </w:rPr>
            </w:pPr>
            <w:r w:rsidRPr="002A7C94">
              <w:rPr>
                <w:sz w:val="16"/>
                <w:szCs w:val="16"/>
              </w:rPr>
              <w:t>учредитель, предприниматель в различных секторах экономики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D7A2E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50096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6A7C09F1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389F2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FDB0B" w14:textId="77777777" w:rsidR="0045053E" w:rsidRDefault="0045053E" w:rsidP="0045053E">
            <w:pPr>
              <w:jc w:val="center"/>
            </w:pPr>
            <w:r>
              <w:t>7.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2DC1B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2F0F8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328FE" w14:textId="77777777" w:rsidR="0045053E" w:rsidRPr="002A7C94" w:rsidRDefault="0045053E" w:rsidP="0045053E">
            <w:pPr>
              <w:pStyle w:val="a3"/>
              <w:ind w:right="-2"/>
              <w:jc w:val="center"/>
              <w:rPr>
                <w:rFonts w:ascii="Times New Roman" w:hAnsi="Times New Roman"/>
              </w:rPr>
            </w:pPr>
            <w:r w:rsidRPr="002A7C94">
              <w:rPr>
                <w:rFonts w:ascii="Times New Roman" w:hAnsi="Times New Roman"/>
              </w:rPr>
              <w:t>Ульянова Евгения Сергеевна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87C60" w14:textId="77777777" w:rsidR="0045053E" w:rsidRPr="002A7C94" w:rsidRDefault="0045053E" w:rsidP="0045053E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7C94">
              <w:rPr>
                <w:rFonts w:ascii="Times New Roman" w:hAnsi="Times New Roman"/>
                <w:sz w:val="14"/>
                <w:szCs w:val="14"/>
              </w:rPr>
              <w:t>старший научный сотрудник Института Прогнозирования и макроэкономических исследований при Министерстве экономического развития и сокращения бедности Республики Узбекистан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8627D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739A9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51EDA5E3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66501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D93E8" w14:textId="77777777" w:rsidR="0045053E" w:rsidRPr="005F76A2" w:rsidRDefault="0045053E" w:rsidP="0045053E">
            <w:pPr>
              <w:jc w:val="center"/>
              <w:rPr>
                <w:noProof/>
              </w:rPr>
            </w:pPr>
            <w:r>
              <w:t>8.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FFC21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85774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FD255" w14:textId="77777777" w:rsidR="0045053E" w:rsidRPr="002A7C94" w:rsidRDefault="0045053E" w:rsidP="0045053E">
            <w:pPr>
              <w:pStyle w:val="a3"/>
              <w:ind w:right="-2"/>
              <w:jc w:val="center"/>
              <w:rPr>
                <w:rFonts w:ascii="Times New Roman" w:hAnsi="Times New Roman"/>
              </w:rPr>
            </w:pPr>
            <w:r w:rsidRPr="002A7C94">
              <w:rPr>
                <w:rFonts w:ascii="Times New Roman" w:hAnsi="Times New Roman"/>
              </w:rPr>
              <w:t>Шилова Наталья Викторовна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4F4E0" w14:textId="77777777" w:rsidR="0045053E" w:rsidRPr="002A7C94" w:rsidRDefault="0045053E" w:rsidP="0045053E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7C94">
              <w:rPr>
                <w:rFonts w:ascii="Times New Roman" w:hAnsi="Times New Roman"/>
                <w:sz w:val="14"/>
                <w:szCs w:val="14"/>
              </w:rPr>
              <w:t>консультант по вопросам предпринимательской деятельности в различных секторах экономики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301B9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619EF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3021042C" w14:textId="77777777" w:rsidTr="000115BA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1DAEB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840F6" w14:textId="77777777" w:rsidR="0045053E" w:rsidRPr="002A7C94" w:rsidRDefault="0045053E" w:rsidP="0045053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bCs/>
              </w:rPr>
              <w:t>ИСПОЛНИТЕЛЬНЫЙ ОРГАН</w:t>
            </w:r>
          </w:p>
        </w:tc>
      </w:tr>
      <w:tr w:rsidR="0045053E" w14:paraId="15C22A42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C78D" w14:textId="77777777" w:rsidR="0045053E" w:rsidRPr="00424BDC" w:rsidRDefault="0045053E" w:rsidP="0045053E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95592" w14:textId="77777777" w:rsidR="0045053E" w:rsidRPr="005F76A2" w:rsidRDefault="0045053E" w:rsidP="0045053E">
            <w:pPr>
              <w:jc w:val="center"/>
              <w:rPr>
                <w:noProof/>
              </w:rPr>
            </w:pPr>
            <w:r w:rsidRPr="005F76A2">
              <w:rPr>
                <w:noProof/>
              </w:rPr>
              <w:t>9.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4AADC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BBE9F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A79C" w14:textId="77777777" w:rsidR="0045053E" w:rsidRPr="002A7C94" w:rsidRDefault="0045053E" w:rsidP="0045053E">
            <w:pPr>
              <w:tabs>
                <w:tab w:val="left" w:pos="4536"/>
              </w:tabs>
              <w:ind w:right="-2"/>
              <w:jc w:val="center"/>
            </w:pPr>
            <w:r w:rsidRPr="002A7C94">
              <w:t>Хакбердиев Дилшод Муродович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7014E" w14:textId="77777777" w:rsidR="0045053E" w:rsidRPr="002A7C94" w:rsidRDefault="0045053E" w:rsidP="0045053E">
            <w:pPr>
              <w:tabs>
                <w:tab w:val="left" w:pos="4536"/>
              </w:tabs>
              <w:jc w:val="center"/>
              <w:rPr>
                <w:sz w:val="16"/>
                <w:szCs w:val="16"/>
              </w:rPr>
            </w:pPr>
            <w:r w:rsidRPr="002A7C94">
              <w:t>Председатель Правления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A1448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8ED3D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06A4DDC2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BEB6F" w14:textId="77777777" w:rsidR="0045053E" w:rsidRPr="00424BDC" w:rsidRDefault="0045053E" w:rsidP="0045053E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3E9C7" w14:textId="77777777" w:rsidR="0045053E" w:rsidRPr="005F76A2" w:rsidRDefault="0045053E" w:rsidP="0045053E">
            <w:pPr>
              <w:jc w:val="center"/>
              <w:rPr>
                <w:noProof/>
              </w:rPr>
            </w:pPr>
            <w:r w:rsidRPr="005F76A2">
              <w:rPr>
                <w:noProof/>
              </w:rPr>
              <w:t>10.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C32B6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24B89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86AF5" w14:textId="77777777" w:rsidR="0045053E" w:rsidRPr="002A7C94" w:rsidRDefault="0045053E" w:rsidP="0045053E">
            <w:pPr>
              <w:tabs>
                <w:tab w:val="left" w:pos="4536"/>
              </w:tabs>
              <w:ind w:right="-2"/>
              <w:jc w:val="center"/>
            </w:pPr>
            <w:r w:rsidRPr="002A7C94">
              <w:t>Содиков Фарход Хамидович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C2EF3" w14:textId="77777777" w:rsidR="0045053E" w:rsidRPr="002A7C94" w:rsidRDefault="0045053E" w:rsidP="0045053E">
            <w:pPr>
              <w:tabs>
                <w:tab w:val="left" w:pos="4536"/>
              </w:tabs>
              <w:jc w:val="center"/>
              <w:rPr>
                <w:sz w:val="18"/>
                <w:szCs w:val="18"/>
              </w:rPr>
            </w:pPr>
            <w:r w:rsidRPr="002A7C94">
              <w:rPr>
                <w:sz w:val="18"/>
                <w:szCs w:val="18"/>
              </w:rPr>
              <w:t>Первый заместитель Председателя Правления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1C0A5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865C3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2C002924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C0EE0" w14:textId="77777777" w:rsidR="0045053E" w:rsidRPr="00424BDC" w:rsidRDefault="0045053E" w:rsidP="0045053E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39870" w14:textId="77777777" w:rsidR="0045053E" w:rsidRDefault="0045053E" w:rsidP="0045053E">
            <w:pPr>
              <w:jc w:val="center"/>
            </w:pPr>
            <w:r w:rsidRPr="00EA06E3">
              <w:rPr>
                <w:noProof/>
              </w:rPr>
              <w:t>11.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C04A4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AB61B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9224C" w14:textId="77777777" w:rsidR="0045053E" w:rsidRPr="002A7C94" w:rsidRDefault="0045053E" w:rsidP="0045053E">
            <w:pPr>
              <w:tabs>
                <w:tab w:val="left" w:pos="4536"/>
              </w:tabs>
              <w:ind w:right="-2"/>
              <w:jc w:val="center"/>
            </w:pPr>
            <w:r w:rsidRPr="002A7C94">
              <w:t>Нурматов Улугбек Шарипович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57415" w14:textId="77777777" w:rsidR="0045053E" w:rsidRPr="002A7C94" w:rsidRDefault="0045053E" w:rsidP="0045053E">
            <w:pPr>
              <w:tabs>
                <w:tab w:val="left" w:pos="4536"/>
              </w:tabs>
              <w:jc w:val="center"/>
              <w:rPr>
                <w:sz w:val="18"/>
                <w:szCs w:val="18"/>
              </w:rPr>
            </w:pPr>
            <w:r w:rsidRPr="002A7C94">
              <w:rPr>
                <w:sz w:val="16"/>
                <w:szCs w:val="16"/>
              </w:rPr>
              <w:t>заместитель Председателя Правления по производству - главный инженер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3257F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220C7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5E77AF42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7226C" w14:textId="77777777" w:rsidR="0045053E" w:rsidRPr="00424BDC" w:rsidRDefault="0045053E" w:rsidP="0045053E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042A1" w14:textId="77777777" w:rsidR="0045053E" w:rsidRDefault="0045053E" w:rsidP="0045053E">
            <w:pPr>
              <w:jc w:val="center"/>
            </w:pPr>
            <w:r w:rsidRPr="00EA06E3">
              <w:rPr>
                <w:noProof/>
              </w:rPr>
              <w:t>12.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8F993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B4322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B5B2D" w14:textId="77777777" w:rsidR="0045053E" w:rsidRPr="002A7C94" w:rsidRDefault="0045053E" w:rsidP="0045053E">
            <w:pPr>
              <w:tabs>
                <w:tab w:val="left" w:pos="4536"/>
              </w:tabs>
              <w:ind w:right="-2"/>
              <w:jc w:val="center"/>
            </w:pPr>
            <w:r w:rsidRPr="002A7C94">
              <w:t>Холмуродов Хуршиджон Холмуродович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58F6F" w14:textId="77777777" w:rsidR="0045053E" w:rsidRPr="002A7C94" w:rsidRDefault="0045053E" w:rsidP="0045053E">
            <w:pPr>
              <w:tabs>
                <w:tab w:val="left" w:pos="4536"/>
              </w:tabs>
              <w:jc w:val="center"/>
              <w:rPr>
                <w:sz w:val="16"/>
                <w:szCs w:val="16"/>
              </w:rPr>
            </w:pPr>
            <w:r w:rsidRPr="002A7C94">
              <w:rPr>
                <w:sz w:val="16"/>
                <w:szCs w:val="16"/>
              </w:rPr>
              <w:t>заместитель Председателя Правления по экономике и финансам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C771C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22238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7A59B6D4" w14:textId="77777777" w:rsidTr="00064716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6CFD" w14:textId="77777777" w:rsidR="0045053E" w:rsidRPr="00424BDC" w:rsidRDefault="0045053E" w:rsidP="0045053E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102F8" w14:textId="77777777" w:rsidR="0045053E" w:rsidRDefault="0045053E" w:rsidP="0045053E">
            <w:pPr>
              <w:jc w:val="center"/>
            </w:pPr>
            <w:r>
              <w:t>13.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BD4DD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1E3FF" w14:textId="77777777" w:rsidR="0045053E" w:rsidRPr="002A7C94" w:rsidRDefault="0045053E" w:rsidP="0045053E">
            <w:pPr>
              <w:jc w:val="center"/>
            </w:pPr>
            <w:r w:rsidRPr="002A7C94">
              <w:t>1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492F1" w14:textId="77777777" w:rsidR="0045053E" w:rsidRPr="002A7C94" w:rsidRDefault="0045053E" w:rsidP="0045053E">
            <w:pPr>
              <w:tabs>
                <w:tab w:val="left" w:pos="4536"/>
              </w:tabs>
              <w:ind w:right="-2"/>
              <w:jc w:val="center"/>
            </w:pPr>
            <w:r w:rsidRPr="002A7C94">
              <w:t>Туракулов Дилрух Зафарович</w:t>
            </w:r>
          </w:p>
        </w:tc>
        <w:tc>
          <w:tcPr>
            <w:tcW w:w="86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5F134" w14:textId="77777777" w:rsidR="0045053E" w:rsidRPr="002A7C94" w:rsidRDefault="0045053E" w:rsidP="0045053E">
            <w:pPr>
              <w:tabs>
                <w:tab w:val="left" w:pos="4536"/>
              </w:tabs>
              <w:jc w:val="center"/>
            </w:pPr>
            <w:r w:rsidRPr="002A7C94">
              <w:t>главный бухгалтер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346EF" w14:textId="77777777" w:rsidR="0045053E" w:rsidRPr="002A7C94" w:rsidRDefault="0045053E" w:rsidP="0045053E">
            <w:pPr>
              <w:jc w:val="center"/>
            </w:pPr>
            <w:r w:rsidRPr="002A7C94">
              <w:t>ГОСА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52001" w14:textId="77777777" w:rsidR="0045053E" w:rsidRPr="002A7C94" w:rsidRDefault="0045053E" w:rsidP="0045053E">
            <w:pPr>
              <w:jc w:val="center"/>
            </w:pPr>
            <w:r w:rsidRPr="002A7C94">
              <w:rPr>
                <w:bCs/>
                <w:noProof/>
              </w:rPr>
              <w:t>избран</w:t>
            </w:r>
          </w:p>
        </w:tc>
      </w:tr>
      <w:tr w:rsidR="0045053E" w14:paraId="56C5D0AE" w14:textId="77777777" w:rsidTr="00382480">
        <w:trPr>
          <w:trHeight w:val="372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7D594" w14:textId="77777777" w:rsidR="0045053E" w:rsidRDefault="0045053E" w:rsidP="0045053E">
            <w:pPr>
              <w:jc w:val="center"/>
              <w:rPr>
                <w:noProof/>
              </w:rPr>
            </w:pPr>
            <w:r>
              <w:rPr>
                <w:noProof/>
              </w:rPr>
              <w:t>9.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984A1" w14:textId="77777777" w:rsidR="0045053E" w:rsidRPr="002A7C94" w:rsidRDefault="0045053E" w:rsidP="0045053E">
            <w:pPr>
              <w:jc w:val="center"/>
              <w:rPr>
                <w:b/>
                <w:bCs/>
                <w:noProof/>
              </w:rPr>
            </w:pPr>
            <w:r w:rsidRPr="002A7C94">
              <w:rPr>
                <w:b/>
                <w:bCs/>
                <w:noProof/>
              </w:rPr>
              <w:t xml:space="preserve">ОСНОВНЫЕ СВЕДЕНИЯ О ДОПОЛНИТЕЛЬНО ВЫПУЩЕННЫХ </w:t>
            </w:r>
          </w:p>
          <w:p w14:paraId="0C41E39E" w14:textId="77777777" w:rsidR="0045053E" w:rsidRPr="002A7C94" w:rsidRDefault="0045053E" w:rsidP="0045053E">
            <w:pPr>
              <w:jc w:val="center"/>
              <w:rPr>
                <w:b/>
                <w:bCs/>
                <w:noProof/>
              </w:rPr>
            </w:pPr>
            <w:r w:rsidRPr="002A7C94">
              <w:rPr>
                <w:b/>
                <w:bCs/>
                <w:noProof/>
              </w:rPr>
              <w:t>ЦЕННЫХ БУМАГАХ В ОТЧЕТНОМ ГОДУ***</w:t>
            </w:r>
          </w:p>
        </w:tc>
      </w:tr>
      <w:tr w:rsidR="0045053E" w14:paraId="0166C906" w14:textId="77777777" w:rsidTr="00304A75">
        <w:trPr>
          <w:trHeight w:val="177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38A75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3B63F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Орган эмитента, принявший решение о выпуске: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35F96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42C46AD4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AA240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F5E7F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Вид ценной бумаги: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0CFF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54C3722E" w14:textId="77777777" w:rsidTr="00304A75">
        <w:trPr>
          <w:trHeight w:val="170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318D7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CB112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Количество ценных бумаг: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1C585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0ED47DCE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03A15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11CA2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Номинальная стоимость одной ценной бумаги: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446FF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7B4B13FA" w14:textId="77777777" w:rsidTr="00304A75">
        <w:trPr>
          <w:trHeight w:val="107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B0129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833A6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Дата государственной регистрации выпуска: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23228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646A3544" w14:textId="77777777" w:rsidTr="00304A75">
        <w:trPr>
          <w:trHeight w:val="25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A49F2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38096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Номер государственной регистрации выпуска: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8D2C2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04B976AA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A54E8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83501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Способ размещения: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63058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0EBFB433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A114D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6A3FE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Дата начала размещения: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E2C20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503333F8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0C392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8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B96F9" w14:textId="77777777" w:rsidR="0045053E" w:rsidRPr="002A7C94" w:rsidRDefault="0045053E" w:rsidP="0045053E">
            <w:pPr>
              <w:ind w:left="193"/>
              <w:rPr>
                <w:noProof/>
              </w:rPr>
            </w:pPr>
            <w:r w:rsidRPr="002A7C94">
              <w:rPr>
                <w:noProof/>
              </w:rPr>
              <w:t xml:space="preserve">Дата окончания размещения: </w:t>
            </w:r>
          </w:p>
        </w:tc>
        <w:tc>
          <w:tcPr>
            <w:tcW w:w="234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BADB1" w14:textId="77777777" w:rsidR="0045053E" w:rsidRPr="002A7C94" w:rsidRDefault="0045053E" w:rsidP="0045053E">
            <w:pPr>
              <w:ind w:left="240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  <w:tr w:rsidR="0045053E" w14:paraId="50EBDB50" w14:textId="77777777" w:rsidTr="00D7364E">
        <w:trPr>
          <w:trHeight w:val="404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D94AC" w14:textId="77777777" w:rsidR="0045053E" w:rsidRDefault="0045053E" w:rsidP="0045053E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10.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D73AF" w14:textId="77777777" w:rsidR="0045053E" w:rsidRPr="002A7C94" w:rsidRDefault="0045053E" w:rsidP="0045053E">
            <w:pPr>
              <w:jc w:val="center"/>
              <w:rPr>
                <w:b/>
                <w:bCs/>
                <w:noProof/>
              </w:rPr>
            </w:pPr>
            <w:r w:rsidRPr="002A7C94">
              <w:rPr>
                <w:b/>
                <w:bCs/>
                <w:noProof/>
              </w:rPr>
              <w:t>СУЩЕСТВЕННЫЕ ФАКТЫ В ДЕЯТЕЛЬНОСТИ ЭМИТЕНТА ЗА ОТЧЕТНЫЙ ГОД</w:t>
            </w:r>
          </w:p>
        </w:tc>
      </w:tr>
      <w:tr w:rsidR="0045053E" w14:paraId="6DF0176D" w14:textId="77777777" w:rsidTr="00957D34">
        <w:trPr>
          <w:trHeight w:val="351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964A2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642CA" w14:textId="77777777" w:rsidR="0045053E" w:rsidRPr="007D01BC" w:rsidRDefault="0045053E" w:rsidP="0045053E">
            <w:pPr>
              <w:jc w:val="center"/>
              <w:rPr>
                <w:b/>
                <w:bCs/>
                <w:noProof/>
              </w:rPr>
            </w:pPr>
            <w:r w:rsidRPr="007D01BC">
              <w:rPr>
                <w:b/>
                <w:bCs/>
                <w:noProof/>
              </w:rPr>
              <w:t>N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D121B" w14:textId="77777777" w:rsidR="0045053E" w:rsidRPr="002A7C94" w:rsidRDefault="0045053E" w:rsidP="0045053E">
            <w:pPr>
              <w:jc w:val="center"/>
              <w:rPr>
                <w:b/>
                <w:bCs/>
                <w:noProof/>
              </w:rPr>
            </w:pPr>
            <w:r w:rsidRPr="002A7C94">
              <w:rPr>
                <w:b/>
                <w:bCs/>
                <w:noProof/>
              </w:rPr>
              <w:t>Наименование существенного факта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C74AB" w14:textId="77777777" w:rsidR="0045053E" w:rsidRPr="005473B7" w:rsidRDefault="0001341F" w:rsidP="0045053E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№</w:t>
            </w:r>
            <w:r w:rsidR="0045053E" w:rsidRPr="005473B7">
              <w:rPr>
                <w:b/>
                <w:bCs/>
                <w:noProof/>
                <w:sz w:val="18"/>
                <w:szCs w:val="18"/>
              </w:rPr>
              <w:t xml:space="preserve"> существенного факта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49C50" w14:textId="77777777" w:rsidR="0045053E" w:rsidRPr="002A7C94" w:rsidRDefault="0045053E" w:rsidP="0045053E">
            <w:pPr>
              <w:jc w:val="center"/>
              <w:rPr>
                <w:b/>
                <w:bCs/>
                <w:noProof/>
              </w:rPr>
            </w:pPr>
            <w:r w:rsidRPr="002A7C94">
              <w:rPr>
                <w:b/>
                <w:bCs/>
                <w:noProof/>
              </w:rPr>
              <w:t>Дата наступления</w:t>
            </w:r>
            <w:r w:rsidRPr="002A7C94">
              <w:rPr>
                <w:b/>
                <w:bCs/>
                <w:noProof/>
                <w:color w:val="808080"/>
              </w:rPr>
              <w:t xml:space="preserve"> </w:t>
            </w:r>
            <w:r w:rsidRPr="002A7C94">
              <w:rPr>
                <w:b/>
                <w:bCs/>
                <w:noProof/>
              </w:rPr>
              <w:t>существенного факта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D7AE3" w14:textId="77777777" w:rsidR="0045053E" w:rsidRPr="002A7C94" w:rsidRDefault="0045053E" w:rsidP="0045053E">
            <w:pPr>
              <w:jc w:val="center"/>
              <w:rPr>
                <w:b/>
                <w:bCs/>
                <w:noProof/>
              </w:rPr>
            </w:pPr>
            <w:r w:rsidRPr="002A7C94">
              <w:rPr>
                <w:b/>
                <w:bCs/>
                <w:noProof/>
              </w:rPr>
              <w:t>Дата публикации</w:t>
            </w:r>
            <w:r w:rsidRPr="002A7C94">
              <w:rPr>
                <w:b/>
                <w:bCs/>
                <w:noProof/>
                <w:color w:val="808080"/>
              </w:rPr>
              <w:t xml:space="preserve"> </w:t>
            </w:r>
            <w:r w:rsidRPr="002A7C94">
              <w:rPr>
                <w:b/>
                <w:bCs/>
                <w:noProof/>
              </w:rPr>
              <w:t>существенного факта</w:t>
            </w:r>
          </w:p>
        </w:tc>
      </w:tr>
      <w:tr w:rsidR="0045053E" w14:paraId="5B047925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F9CF2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4BC92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2D98C" w14:textId="77777777" w:rsidR="0045053E" w:rsidRPr="002A7C94" w:rsidRDefault="0045053E" w:rsidP="0045053E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  <w:sz w:val="18"/>
                <w:szCs w:val="18"/>
              </w:rPr>
            </w:pPr>
            <w:r w:rsidRPr="00804F8F">
              <w:t xml:space="preserve">Разовые сделки эмитента, размер которых либо </w:t>
            </w:r>
            <w:proofErr w:type="gramStart"/>
            <w:r w:rsidRPr="00804F8F">
              <w:t>стоимость имущества</w:t>
            </w:r>
            <w:proofErr w:type="gramEnd"/>
            <w:r w:rsidRPr="00804F8F">
              <w:t xml:space="preserve"> по которым составляет более 10 процентов от активов эмитента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0A5A7" w14:textId="77777777" w:rsidR="0045053E" w:rsidRPr="00060694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FD0AF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14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59B52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</w:tr>
      <w:tr w:rsidR="0045053E" w14:paraId="4C8107EC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870E8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066C6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38263" w14:textId="77777777" w:rsidR="0045053E" w:rsidRPr="002A7C94" w:rsidRDefault="0045053E" w:rsidP="0045053E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</w:rPr>
            </w:pPr>
            <w:r w:rsidRPr="00804F8F">
              <w:t>Заключение эмитентом крупной сделки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DDC3E" w14:textId="77777777" w:rsidR="0045053E" w:rsidRPr="00060694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70CEA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14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75768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</w:tr>
      <w:tr w:rsidR="0045053E" w14:paraId="2B18CC38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9CC18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762A7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06167" w14:textId="77777777" w:rsidR="0045053E" w:rsidRPr="002A7C94" w:rsidRDefault="0045053E" w:rsidP="0045053E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  <w:sz w:val="18"/>
                <w:szCs w:val="18"/>
              </w:rPr>
            </w:pPr>
            <w:r w:rsidRPr="00804F8F">
              <w:t xml:space="preserve">Разовые сделки эмитента, размер которых либо </w:t>
            </w:r>
            <w:proofErr w:type="gramStart"/>
            <w:r w:rsidRPr="00804F8F">
              <w:t>стоимость имущества</w:t>
            </w:r>
            <w:proofErr w:type="gramEnd"/>
            <w:r w:rsidRPr="00804F8F">
              <w:t xml:space="preserve"> по которым составляет более 10 процентов от активов эмитента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5AA3A" w14:textId="77777777" w:rsidR="0045053E" w:rsidRPr="00060694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02592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E3C36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</w:tr>
      <w:tr w:rsidR="0045053E" w14:paraId="508CE3DF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F49B2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B2B32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50EFB" w14:textId="77777777" w:rsidR="0045053E" w:rsidRPr="002A7C94" w:rsidRDefault="0045053E" w:rsidP="0045053E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</w:rPr>
            </w:pPr>
            <w:r w:rsidRPr="00804F8F">
              <w:t>Заключение эмитентом крупной сделки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C89BA" w14:textId="77777777" w:rsidR="0045053E" w:rsidRPr="00060694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C768A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C8165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</w:tr>
      <w:tr w:rsidR="0045053E" w14:paraId="75AAD55A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EB63B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1D590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AF73C" w14:textId="77777777" w:rsidR="0045053E" w:rsidRPr="002A7C94" w:rsidRDefault="0045053E" w:rsidP="0045053E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</w:rPr>
            </w:pPr>
            <w:r w:rsidRPr="00804F8F">
              <w:t>Заключение эмитентом крупной сделки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BB7CD" w14:textId="77777777" w:rsidR="0045053E" w:rsidRPr="00060694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708BE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72FA0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20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</w:tr>
      <w:tr w:rsidR="0045053E" w14:paraId="29BDDEA5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7E1CB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E0B93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EF6A6" w14:textId="77777777" w:rsidR="0045053E" w:rsidRPr="002A7C94" w:rsidRDefault="0045053E" w:rsidP="0045053E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  <w:sz w:val="18"/>
                <w:szCs w:val="18"/>
              </w:rPr>
            </w:pPr>
            <w:r w:rsidRPr="00804F8F">
              <w:t xml:space="preserve">Разовые сделки эмитента, размер которых либо </w:t>
            </w:r>
            <w:proofErr w:type="gramStart"/>
            <w:r w:rsidRPr="00804F8F">
              <w:t>стоимость имущества</w:t>
            </w:r>
            <w:proofErr w:type="gramEnd"/>
            <w:r w:rsidRPr="00804F8F">
              <w:t xml:space="preserve"> по которым составляет более 10 процентов от активов эмитента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8F587" w14:textId="77777777" w:rsidR="0045053E" w:rsidRPr="00060694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010DD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18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3B970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20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</w:tr>
      <w:tr w:rsidR="0045053E" w14:paraId="1956B02D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33B6D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BBC7C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AAC80" w14:textId="77777777" w:rsidR="0045053E" w:rsidRPr="00804F8F" w:rsidRDefault="0045053E" w:rsidP="0045053E">
            <w:pPr>
              <w:autoSpaceDE w:val="0"/>
              <w:autoSpaceDN w:val="0"/>
              <w:adjustRightInd w:val="0"/>
              <w:ind w:left="73" w:right="56"/>
            </w:pPr>
            <w:r w:rsidRPr="00804F8F">
              <w:t>Получение кредита в размере, превышающем 50 процентов уставного капитала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880F7" w14:textId="77777777" w:rsidR="0045053E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8751A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19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1131A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20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</w:tr>
      <w:tr w:rsidR="0045053E" w14:paraId="34F1823F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17F1F" w14:textId="77777777" w:rsidR="0045053E" w:rsidRDefault="0045053E" w:rsidP="0045053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9AC3" w14:textId="77777777" w:rsidR="0045053E" w:rsidRPr="009B56D1" w:rsidRDefault="0045053E" w:rsidP="0045053E">
            <w:pPr>
              <w:jc w:val="center"/>
              <w:rPr>
                <w:noProof/>
                <w:sz w:val="22"/>
                <w:szCs w:val="22"/>
              </w:rPr>
            </w:pPr>
            <w:r w:rsidRPr="009B56D1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BDDCB" w14:textId="77777777" w:rsidR="0045053E" w:rsidRPr="00804F8F" w:rsidRDefault="0045053E" w:rsidP="0045053E">
            <w:pPr>
              <w:autoSpaceDE w:val="0"/>
              <w:autoSpaceDN w:val="0"/>
              <w:adjustRightInd w:val="0"/>
              <w:ind w:left="73" w:right="56"/>
            </w:pPr>
            <w:r w:rsidRPr="00804F8F">
              <w:t>Изменения в перечне зависимых хозяйственных обществ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87C00" w14:textId="77777777" w:rsidR="0045053E" w:rsidRDefault="0045053E" w:rsidP="00450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A023C" w14:textId="77777777" w:rsidR="0045053E" w:rsidRPr="002A7C94" w:rsidRDefault="0045053E" w:rsidP="0045053E">
            <w:pPr>
              <w:jc w:val="center"/>
            </w:pPr>
            <w:r>
              <w:rPr>
                <w:lang w:val="en-US"/>
              </w:rPr>
              <w:t>21</w:t>
            </w:r>
            <w:r w:rsidRPr="002A7C94">
              <w:t>.0</w:t>
            </w:r>
            <w:r>
              <w:rPr>
                <w:lang w:val="en-US"/>
              </w:rPr>
              <w:t>1</w:t>
            </w:r>
            <w:r w:rsidRPr="002A7C94">
              <w:t>.202</w:t>
            </w:r>
            <w:r>
              <w:rPr>
                <w:lang w:val="en-US"/>
              </w:rP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4A9C4" w14:textId="77777777" w:rsidR="0045053E" w:rsidRPr="00B307C5" w:rsidRDefault="0045053E" w:rsidP="0045053E">
            <w:pPr>
              <w:jc w:val="center"/>
            </w:pPr>
            <w:r w:rsidRPr="00B307C5">
              <w:t>25</w:t>
            </w:r>
            <w:r w:rsidRPr="002A7C94">
              <w:t>.0</w:t>
            </w:r>
            <w:r w:rsidRPr="00B307C5">
              <w:t>1</w:t>
            </w:r>
            <w:r w:rsidRPr="002A7C94">
              <w:t>.202</w:t>
            </w:r>
            <w:r w:rsidRPr="00B307C5">
              <w:t>2</w:t>
            </w:r>
            <w:r>
              <w:t xml:space="preserve"> г., 04.08.2022 г.</w:t>
            </w:r>
          </w:p>
        </w:tc>
      </w:tr>
      <w:tr w:rsidR="0018720A" w14:paraId="424FEED6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E6DA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14D14" w14:textId="77777777" w:rsidR="0018720A" w:rsidRPr="009B56D1" w:rsidRDefault="0018720A" w:rsidP="0018720A">
            <w:pPr>
              <w:jc w:val="center"/>
              <w:rPr>
                <w:noProof/>
                <w:sz w:val="22"/>
                <w:szCs w:val="22"/>
              </w:rPr>
            </w:pPr>
            <w:r w:rsidRPr="00D84C78">
              <w:rPr>
                <w:noProof/>
                <w:sz w:val="22"/>
                <w:szCs w:val="22"/>
              </w:rPr>
              <w:t>9.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6AE97" w14:textId="77777777" w:rsidR="0018720A" w:rsidRPr="002A7C94" w:rsidRDefault="0018720A" w:rsidP="0018720A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</w:rPr>
            </w:pPr>
            <w:r w:rsidRPr="002A7C94">
              <w:rPr>
                <w:bCs/>
                <w:noProof/>
              </w:rPr>
              <w:t>Решения, принятые высшим органом управления эмитента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4A4C8" w14:textId="77777777" w:rsidR="0018720A" w:rsidRPr="002A7C94" w:rsidRDefault="0018720A" w:rsidP="0018720A">
            <w:pPr>
              <w:jc w:val="center"/>
            </w:pPr>
            <w:r w:rsidRPr="002A7C94">
              <w:t>06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262E7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24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8EE05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28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</w:tr>
      <w:tr w:rsidR="0018720A" w14:paraId="4E8471F1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A6A5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EB3AB" w14:textId="77777777" w:rsidR="0018720A" w:rsidRPr="009B56D1" w:rsidRDefault="0018720A" w:rsidP="0018720A">
            <w:pPr>
              <w:jc w:val="center"/>
              <w:rPr>
                <w:noProof/>
                <w:sz w:val="22"/>
                <w:szCs w:val="22"/>
              </w:rPr>
            </w:pPr>
            <w:r w:rsidRPr="00542E5D">
              <w:rPr>
                <w:noProof/>
                <w:sz w:val="22"/>
                <w:szCs w:val="22"/>
                <w:lang w:val="en-US"/>
              </w:rPr>
              <w:t>10</w:t>
            </w:r>
            <w:r w:rsidRPr="00542E5D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F9112" w14:textId="77777777" w:rsidR="0018720A" w:rsidRPr="002A7C94" w:rsidRDefault="0018720A" w:rsidP="0018720A">
            <w:pPr>
              <w:autoSpaceDE w:val="0"/>
              <w:autoSpaceDN w:val="0"/>
              <w:adjustRightInd w:val="0"/>
              <w:ind w:left="71" w:right="56"/>
              <w:rPr>
                <w:bCs/>
                <w:noProof/>
              </w:rPr>
            </w:pPr>
            <w:r w:rsidRPr="002A7C94">
              <w:rPr>
                <w:bCs/>
                <w:noProof/>
              </w:rPr>
              <w:t>Начисление доходов по ценным бумагам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D333C" w14:textId="77777777" w:rsidR="0018720A" w:rsidRPr="002A7C94" w:rsidRDefault="0018720A" w:rsidP="0018720A">
            <w:pPr>
              <w:jc w:val="center"/>
            </w:pPr>
            <w:r w:rsidRPr="002A7C94">
              <w:t>32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35A83" w14:textId="77777777" w:rsidR="0018720A" w:rsidRPr="002A7C94" w:rsidRDefault="0018720A" w:rsidP="0018720A">
            <w:pPr>
              <w:jc w:val="center"/>
            </w:pPr>
            <w:r w:rsidRPr="00B307C5">
              <w:t>24</w:t>
            </w:r>
            <w:r w:rsidRPr="002A7C94">
              <w:t>.0</w:t>
            </w:r>
            <w:r w:rsidRPr="00B307C5"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44C00" w14:textId="77777777" w:rsidR="0018720A" w:rsidRPr="002A7C94" w:rsidRDefault="0018720A" w:rsidP="0018720A">
            <w:pPr>
              <w:jc w:val="center"/>
            </w:pPr>
            <w:r w:rsidRPr="00B307C5">
              <w:t>2</w:t>
            </w:r>
            <w:r>
              <w:t>8</w:t>
            </w:r>
            <w:r w:rsidRPr="002A7C94">
              <w:t>.0</w:t>
            </w:r>
            <w:r w:rsidRPr="00B307C5"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</w:tr>
      <w:tr w:rsidR="0018720A" w14:paraId="4681D0C8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4118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04B5D" w14:textId="77777777" w:rsidR="0018720A" w:rsidRPr="009B56D1" w:rsidRDefault="0018720A" w:rsidP="0018720A">
            <w:pPr>
              <w:jc w:val="center"/>
              <w:rPr>
                <w:noProof/>
                <w:sz w:val="22"/>
                <w:szCs w:val="22"/>
              </w:rPr>
            </w:pPr>
            <w:r w:rsidRPr="00166078">
              <w:rPr>
                <w:noProof/>
                <w:sz w:val="22"/>
                <w:szCs w:val="22"/>
              </w:rPr>
              <w:t>11.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83641" w14:textId="77777777" w:rsidR="0018720A" w:rsidRPr="002A7C94" w:rsidRDefault="0018720A" w:rsidP="0018720A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  <w:sz w:val="18"/>
                <w:szCs w:val="18"/>
              </w:rPr>
            </w:pPr>
            <w:r w:rsidRPr="002A7C94">
              <w:rPr>
                <w:bCs/>
                <w:noProof/>
                <w:sz w:val="18"/>
                <w:szCs w:val="18"/>
              </w:rPr>
              <w:t xml:space="preserve">Изменение в составе </w:t>
            </w:r>
            <w:r w:rsidRPr="002A7C94">
              <w:rPr>
                <w:b/>
                <w:bCs/>
                <w:noProof/>
                <w:sz w:val="18"/>
                <w:szCs w:val="18"/>
              </w:rPr>
              <w:t>наблюдательного совета</w:t>
            </w:r>
            <w:r w:rsidRPr="002A7C94">
              <w:rPr>
                <w:bCs/>
                <w:noProof/>
                <w:sz w:val="18"/>
                <w:szCs w:val="18"/>
              </w:rPr>
              <w:t>, ревизионной комиссии или исполнительного органа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64509" w14:textId="77777777" w:rsidR="0018720A" w:rsidRPr="002A7C94" w:rsidRDefault="0018720A" w:rsidP="0018720A">
            <w:pPr>
              <w:jc w:val="center"/>
            </w:pPr>
            <w:r w:rsidRPr="002A7C94">
              <w:t>08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359EA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24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D325D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28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</w:tr>
      <w:tr w:rsidR="0018720A" w14:paraId="2E9463CE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36EE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3B558" w14:textId="77777777" w:rsidR="0018720A" w:rsidRPr="009B56D1" w:rsidRDefault="0018720A" w:rsidP="0018720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  <w:r w:rsidRPr="009B56D1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0C7D0" w14:textId="77777777" w:rsidR="0018720A" w:rsidRPr="002A7C94" w:rsidRDefault="0018720A" w:rsidP="0018720A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  <w:sz w:val="18"/>
                <w:szCs w:val="18"/>
              </w:rPr>
            </w:pPr>
            <w:r w:rsidRPr="002A7C94">
              <w:rPr>
                <w:bCs/>
                <w:noProof/>
                <w:sz w:val="18"/>
                <w:szCs w:val="18"/>
              </w:rPr>
              <w:t xml:space="preserve">Изменение в составе наблюдательного совета, </w:t>
            </w:r>
            <w:r w:rsidRPr="002A7C94">
              <w:rPr>
                <w:b/>
                <w:bCs/>
                <w:noProof/>
                <w:sz w:val="18"/>
                <w:szCs w:val="18"/>
              </w:rPr>
              <w:t>ревизионной комиссии</w:t>
            </w:r>
            <w:r w:rsidRPr="002A7C94">
              <w:rPr>
                <w:bCs/>
                <w:noProof/>
                <w:sz w:val="18"/>
                <w:szCs w:val="18"/>
              </w:rPr>
              <w:t xml:space="preserve"> или исполнительного органа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E3E0B" w14:textId="77777777" w:rsidR="0018720A" w:rsidRPr="002A7C94" w:rsidRDefault="0018720A" w:rsidP="0018720A">
            <w:pPr>
              <w:jc w:val="center"/>
            </w:pPr>
            <w:r w:rsidRPr="002A7C94">
              <w:t>08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F10C7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24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3619C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28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</w:tr>
      <w:tr w:rsidR="0018720A" w14:paraId="0DF77B79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5B04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8507B" w14:textId="77777777" w:rsidR="0018720A" w:rsidRPr="009B56D1" w:rsidRDefault="0018720A" w:rsidP="0018720A">
            <w:pPr>
              <w:jc w:val="center"/>
              <w:rPr>
                <w:noProof/>
                <w:sz w:val="22"/>
                <w:szCs w:val="22"/>
                <w:highlight w:val="yellow"/>
              </w:rPr>
            </w:pPr>
            <w:r>
              <w:rPr>
                <w:noProof/>
                <w:sz w:val="22"/>
                <w:szCs w:val="22"/>
              </w:rPr>
              <w:t>13</w:t>
            </w:r>
            <w:r w:rsidRPr="00D84C78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483D4" w14:textId="77777777" w:rsidR="0018720A" w:rsidRPr="002A7C94" w:rsidRDefault="0018720A" w:rsidP="0018720A">
            <w:pPr>
              <w:autoSpaceDE w:val="0"/>
              <w:autoSpaceDN w:val="0"/>
              <w:adjustRightInd w:val="0"/>
              <w:ind w:left="73" w:right="56"/>
              <w:rPr>
                <w:bCs/>
                <w:noProof/>
                <w:sz w:val="18"/>
                <w:szCs w:val="18"/>
              </w:rPr>
            </w:pPr>
            <w:r w:rsidRPr="002A7C94">
              <w:rPr>
                <w:bCs/>
                <w:noProof/>
                <w:sz w:val="18"/>
                <w:szCs w:val="18"/>
              </w:rPr>
              <w:t xml:space="preserve">Изменение в составе наблюдательного совета, ревизионной комиссии или </w:t>
            </w:r>
            <w:r w:rsidRPr="002A7C94">
              <w:rPr>
                <w:b/>
                <w:bCs/>
                <w:noProof/>
                <w:sz w:val="18"/>
                <w:szCs w:val="18"/>
              </w:rPr>
              <w:t>исполнительного органа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253AE" w14:textId="77777777" w:rsidR="0018720A" w:rsidRPr="002A7C94" w:rsidRDefault="0018720A" w:rsidP="0018720A">
            <w:pPr>
              <w:jc w:val="center"/>
            </w:pPr>
            <w:r w:rsidRPr="002A7C94">
              <w:t>08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0F0D6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24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4052D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28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</w:tr>
      <w:tr w:rsidR="0018720A" w14:paraId="19E8D979" w14:textId="77777777" w:rsidTr="00957D34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8888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0E1" w14:textId="77777777" w:rsidR="0018720A" w:rsidRPr="009B56D1" w:rsidRDefault="0018720A" w:rsidP="0018720A">
            <w:pPr>
              <w:jc w:val="center"/>
              <w:rPr>
                <w:noProof/>
                <w:sz w:val="22"/>
                <w:szCs w:val="22"/>
                <w:highlight w:val="yellow"/>
              </w:rPr>
            </w:pPr>
            <w:r w:rsidRPr="0018720A">
              <w:rPr>
                <w:noProof/>
                <w:sz w:val="22"/>
                <w:szCs w:val="22"/>
              </w:rPr>
              <w:t>14.</w:t>
            </w:r>
          </w:p>
        </w:tc>
        <w:tc>
          <w:tcPr>
            <w:tcW w:w="183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C3B02" w14:textId="77777777" w:rsidR="0018720A" w:rsidRPr="002A7C94" w:rsidRDefault="0018720A" w:rsidP="0018720A">
            <w:pPr>
              <w:autoSpaceDE w:val="0"/>
              <w:autoSpaceDN w:val="0"/>
              <w:adjustRightInd w:val="0"/>
              <w:ind w:left="73" w:right="-13"/>
              <w:rPr>
                <w:bCs/>
                <w:noProof/>
              </w:rPr>
            </w:pPr>
            <w:r w:rsidRPr="002A7C94">
              <w:rPr>
                <w:bCs/>
                <w:noProof/>
              </w:rPr>
              <w:t xml:space="preserve">Изменения в списке аффилированных лиц </w:t>
            </w:r>
          </w:p>
        </w:tc>
        <w:tc>
          <w:tcPr>
            <w:tcW w:w="5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0C4EC" w14:textId="77777777" w:rsidR="0018720A" w:rsidRPr="002A7C94" w:rsidRDefault="0018720A" w:rsidP="0018720A">
            <w:pPr>
              <w:jc w:val="center"/>
            </w:pPr>
            <w:r w:rsidRPr="002A7C94">
              <w:t>36</w:t>
            </w:r>
          </w:p>
        </w:tc>
        <w:tc>
          <w:tcPr>
            <w:tcW w:w="105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F5BB1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</w:t>
            </w:r>
            <w:r>
              <w:t>7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  <w:tc>
          <w:tcPr>
            <w:tcW w:w="10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D537E" w14:textId="77777777" w:rsidR="0018720A" w:rsidRPr="002A7C94" w:rsidRDefault="0018720A" w:rsidP="0018720A">
            <w:pPr>
              <w:jc w:val="center"/>
            </w:pPr>
            <w:r w:rsidRPr="002A7C94">
              <w:rPr>
                <w:lang w:val="en-US"/>
              </w:rPr>
              <w:t>2</w:t>
            </w:r>
            <w:r>
              <w:t>8</w:t>
            </w:r>
            <w:r w:rsidRPr="002A7C94">
              <w:t>.0</w:t>
            </w:r>
            <w:r w:rsidRPr="002A7C94">
              <w:rPr>
                <w:lang w:val="en-US"/>
              </w:rPr>
              <w:t>6</w:t>
            </w:r>
            <w:r w:rsidRPr="002A7C94">
              <w:t>.202</w:t>
            </w:r>
            <w:r>
              <w:t>2</w:t>
            </w:r>
            <w:r w:rsidRPr="002A7C94">
              <w:t xml:space="preserve"> г.</w:t>
            </w:r>
          </w:p>
        </w:tc>
      </w:tr>
      <w:tr w:rsidR="0018720A" w14:paraId="435B29C4" w14:textId="77777777" w:rsidTr="00382480">
        <w:trPr>
          <w:trHeight w:val="187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BC27D" w14:textId="77777777" w:rsidR="0018720A" w:rsidRDefault="0018720A" w:rsidP="0018720A">
            <w:pPr>
              <w:jc w:val="center"/>
              <w:rPr>
                <w:noProof/>
              </w:rPr>
            </w:pPr>
          </w:p>
          <w:p w14:paraId="3390EC7C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D17EE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БУХГАЛТЕРСКИЙ БАЛАНС ДЛЯ АКЦИОНЕРНЫХ ОБЩЕСТВ </w:t>
            </w:r>
          </w:p>
          <w:p w14:paraId="2C1BD8DC" w14:textId="77777777" w:rsidR="0018720A" w:rsidRDefault="0018720A" w:rsidP="0018720A">
            <w:pPr>
              <w:ind w:right="389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(тыс. сум) </w:t>
            </w:r>
          </w:p>
        </w:tc>
      </w:tr>
      <w:tr w:rsidR="0018720A" w14:paraId="758AF93C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E26B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0CEAC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Наименование показателя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53DD3" w14:textId="77777777" w:rsidR="0018720A" w:rsidRPr="00DD4651" w:rsidRDefault="0018720A" w:rsidP="001872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D4651">
              <w:rPr>
                <w:b/>
                <w:bCs/>
                <w:noProof/>
                <w:sz w:val="22"/>
                <w:szCs w:val="22"/>
              </w:rPr>
              <w:t xml:space="preserve">Код </w:t>
            </w:r>
          </w:p>
          <w:p w14:paraId="2C21C156" w14:textId="77777777" w:rsidR="0018720A" w:rsidRPr="00127D0C" w:rsidRDefault="0018720A" w:rsidP="0018720A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D4651">
              <w:rPr>
                <w:b/>
                <w:bCs/>
                <w:noProof/>
                <w:sz w:val="22"/>
                <w:szCs w:val="22"/>
              </w:rPr>
              <w:t>стр.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2D97C" w14:textId="77777777" w:rsidR="0018720A" w:rsidRPr="005473B7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473B7">
              <w:rPr>
                <w:b/>
                <w:bCs/>
                <w:noProof/>
                <w:sz w:val="18"/>
                <w:szCs w:val="18"/>
              </w:rPr>
              <w:t xml:space="preserve">На начало отчетного периода          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E2A56" w14:textId="77777777" w:rsidR="0018720A" w:rsidRPr="005473B7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473B7">
              <w:rPr>
                <w:b/>
                <w:bCs/>
                <w:noProof/>
                <w:sz w:val="18"/>
                <w:szCs w:val="18"/>
              </w:rPr>
              <w:t>На конец отчетного периода</w:t>
            </w:r>
          </w:p>
        </w:tc>
      </w:tr>
      <w:tr w:rsidR="0018720A" w14:paraId="5A8F8531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8646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011E4" w14:textId="77777777" w:rsidR="0018720A" w:rsidRPr="00BC72FC" w:rsidRDefault="0018720A" w:rsidP="0018720A">
            <w:pPr>
              <w:jc w:val="center"/>
              <w:rPr>
                <w:b/>
                <w:bCs/>
              </w:rPr>
            </w:pPr>
            <w:r w:rsidRPr="00BC72FC">
              <w:rPr>
                <w:b/>
                <w:bCs/>
              </w:rPr>
              <w:t>Актив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B2F44" w14:textId="77777777" w:rsidR="0018720A" w:rsidRPr="00BC72FC" w:rsidRDefault="0018720A" w:rsidP="0018720A">
            <w:pPr>
              <w:jc w:val="center"/>
            </w:pPr>
            <w:r w:rsidRPr="00BC72FC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142EE" w14:textId="77777777" w:rsidR="0018720A" w:rsidRPr="00BC72FC" w:rsidRDefault="0018720A" w:rsidP="0018720A">
            <w:r w:rsidRPr="00BC72FC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18EC8" w14:textId="77777777" w:rsidR="0018720A" w:rsidRPr="00BC72FC" w:rsidRDefault="0018720A" w:rsidP="0018720A">
            <w:r w:rsidRPr="00BC72FC">
              <w:t> </w:t>
            </w:r>
          </w:p>
        </w:tc>
      </w:tr>
      <w:tr w:rsidR="0018720A" w14:paraId="2AC1E7CE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5904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CC7B7" w14:textId="77777777" w:rsidR="0018720A" w:rsidRPr="00BC72FC" w:rsidRDefault="0018720A" w:rsidP="0018720A">
            <w:pPr>
              <w:jc w:val="center"/>
              <w:rPr>
                <w:b/>
                <w:bCs/>
              </w:rPr>
            </w:pPr>
            <w:r w:rsidRPr="00BC72FC">
              <w:rPr>
                <w:b/>
                <w:bCs/>
              </w:rPr>
              <w:t>I. Долгосрочные активы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67BBE" w14:textId="77777777" w:rsidR="0018720A" w:rsidRPr="00BC72FC" w:rsidRDefault="0018720A" w:rsidP="0018720A">
            <w:pPr>
              <w:jc w:val="center"/>
            </w:pPr>
            <w:r w:rsidRPr="00BC72FC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EDB4" w14:textId="77777777" w:rsidR="0018720A" w:rsidRPr="00BC72FC" w:rsidRDefault="0018720A" w:rsidP="0018720A">
            <w:r w:rsidRPr="00BC72FC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D0FC0" w14:textId="77777777" w:rsidR="0018720A" w:rsidRPr="00BC72FC" w:rsidRDefault="0018720A" w:rsidP="0018720A">
            <w:r w:rsidRPr="00BC72FC">
              <w:t> </w:t>
            </w:r>
          </w:p>
        </w:tc>
      </w:tr>
      <w:tr w:rsidR="0018720A" w14:paraId="03A49135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6A65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970DE" w14:textId="77777777" w:rsidR="0018720A" w:rsidRPr="00BC72FC" w:rsidRDefault="0018720A" w:rsidP="0018720A">
            <w:pPr>
              <w:jc w:val="center"/>
              <w:rPr>
                <w:b/>
                <w:bCs/>
              </w:rPr>
            </w:pPr>
            <w:r w:rsidRPr="00BC72FC">
              <w:rPr>
                <w:b/>
                <w:bCs/>
              </w:rPr>
              <w:t>Основные средства: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BACEB" w14:textId="77777777" w:rsidR="0018720A" w:rsidRPr="00BC72FC" w:rsidRDefault="0018720A" w:rsidP="0018720A">
            <w:pPr>
              <w:jc w:val="center"/>
            </w:pPr>
            <w:r w:rsidRPr="00BC72FC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59D06" w14:textId="77777777" w:rsidR="0018720A" w:rsidRPr="00BC72FC" w:rsidRDefault="0018720A" w:rsidP="0018720A">
            <w:r w:rsidRPr="00BC72FC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5A700" w14:textId="77777777" w:rsidR="0018720A" w:rsidRPr="00BC72FC" w:rsidRDefault="0018720A" w:rsidP="0018720A">
            <w:r w:rsidRPr="00BC72FC">
              <w:t> </w:t>
            </w:r>
          </w:p>
        </w:tc>
      </w:tr>
      <w:tr w:rsidR="0018720A" w14:paraId="5EE58ABA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34870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ED4A5" w14:textId="77777777" w:rsidR="0018720A" w:rsidRPr="00F97956" w:rsidRDefault="0018720A" w:rsidP="0018720A">
            <w:pPr>
              <w:ind w:left="93"/>
            </w:pPr>
            <w:r w:rsidRPr="00F97956">
              <w:t>Первоначальная (восстановительная) стоимость (0100, 0300)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07D42" w14:textId="77777777" w:rsidR="0018720A" w:rsidRPr="00F97956" w:rsidRDefault="0018720A" w:rsidP="0018720A">
            <w:pPr>
              <w:jc w:val="center"/>
            </w:pPr>
            <w:r w:rsidRPr="00F97956">
              <w:t>010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2131C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42</w:t>
            </w:r>
            <w:r>
              <w:rPr>
                <w:bCs/>
              </w:rPr>
              <w:t> 384 515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3F39D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122 038 790</w:t>
            </w:r>
          </w:p>
        </w:tc>
      </w:tr>
      <w:tr w:rsidR="0018720A" w14:paraId="27C7BAC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7E05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6D447" w14:textId="77777777" w:rsidR="0018720A" w:rsidRPr="00F97956" w:rsidRDefault="0018720A" w:rsidP="0018720A">
            <w:pPr>
              <w:ind w:left="93"/>
            </w:pPr>
            <w:r w:rsidRPr="00F97956">
              <w:t>Сумма износа (0200)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A419" w14:textId="77777777" w:rsidR="0018720A" w:rsidRPr="00F97956" w:rsidRDefault="0018720A" w:rsidP="0018720A">
            <w:pPr>
              <w:jc w:val="center"/>
            </w:pPr>
            <w:r w:rsidRPr="00F97956">
              <w:t>011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63A1B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24 314 430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014B8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31 764 448</w:t>
            </w:r>
          </w:p>
        </w:tc>
      </w:tr>
      <w:tr w:rsidR="0018720A" w14:paraId="74BDCE2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609C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25084" w14:textId="77777777" w:rsidR="0018720A" w:rsidRPr="00F97956" w:rsidRDefault="0018720A" w:rsidP="0018720A">
            <w:pPr>
              <w:ind w:left="93"/>
            </w:pPr>
            <w:r w:rsidRPr="00F97956">
              <w:t>Остаточная (балансовая) стоимость (стр. 010-011)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7B265" w14:textId="77777777" w:rsidR="0018720A" w:rsidRPr="00F97956" w:rsidRDefault="0018720A" w:rsidP="0018720A">
            <w:pPr>
              <w:jc w:val="center"/>
            </w:pPr>
            <w:r w:rsidRPr="00F97956">
              <w:t>012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38962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18 070 085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A5364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90 274 342</w:t>
            </w:r>
          </w:p>
        </w:tc>
      </w:tr>
      <w:tr w:rsidR="0018720A" w14:paraId="4E38E7F8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BDD6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8B943" w14:textId="77777777" w:rsidR="0018720A" w:rsidRPr="00F97956" w:rsidRDefault="0018720A" w:rsidP="0018720A">
            <w:pPr>
              <w:ind w:left="93"/>
            </w:pPr>
            <w:r w:rsidRPr="00F97956">
              <w:t>Нематериальные активы: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8362E" w14:textId="77777777" w:rsidR="0018720A" w:rsidRPr="00F97956" w:rsidRDefault="0018720A" w:rsidP="0018720A">
            <w:pPr>
              <w:jc w:val="center"/>
            </w:pPr>
            <w:r w:rsidRPr="00F97956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33955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B5BAE" w14:textId="77777777" w:rsidR="0018720A" w:rsidRPr="009C4B62" w:rsidRDefault="0018720A" w:rsidP="0018720A">
            <w:pPr>
              <w:jc w:val="center"/>
            </w:pPr>
          </w:p>
        </w:tc>
      </w:tr>
      <w:tr w:rsidR="0018720A" w14:paraId="14825C54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7F30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43162" w14:textId="77777777" w:rsidR="0018720A" w:rsidRPr="00F97956" w:rsidRDefault="0018720A" w:rsidP="0018720A">
            <w:pPr>
              <w:ind w:left="93"/>
            </w:pPr>
            <w:r w:rsidRPr="00F97956">
              <w:t>Первоначальная стоимость (0400)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75996" w14:textId="77777777" w:rsidR="0018720A" w:rsidRPr="00F97956" w:rsidRDefault="0018720A" w:rsidP="0018720A">
            <w:pPr>
              <w:jc w:val="center"/>
            </w:pPr>
            <w:r w:rsidRPr="00F97956">
              <w:t>020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4B94B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53801" w14:textId="77777777" w:rsidR="0018720A" w:rsidRPr="009C4B62" w:rsidRDefault="0018720A" w:rsidP="0018720A">
            <w:pPr>
              <w:jc w:val="center"/>
            </w:pPr>
          </w:p>
        </w:tc>
      </w:tr>
      <w:tr w:rsidR="0018720A" w14:paraId="48B12DD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CAD7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6F1B1" w14:textId="77777777" w:rsidR="0018720A" w:rsidRPr="00F97956" w:rsidRDefault="0018720A" w:rsidP="0018720A">
            <w:pPr>
              <w:ind w:left="93"/>
            </w:pPr>
            <w:r w:rsidRPr="00F97956">
              <w:t>Сумма амортизации (0500)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2CFC4" w14:textId="77777777" w:rsidR="0018720A" w:rsidRPr="00F97956" w:rsidRDefault="0018720A" w:rsidP="0018720A">
            <w:pPr>
              <w:jc w:val="center"/>
            </w:pPr>
            <w:r w:rsidRPr="00F97956">
              <w:t>021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98272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E2D00" w14:textId="77777777" w:rsidR="0018720A" w:rsidRPr="009C4B62" w:rsidRDefault="0018720A" w:rsidP="0018720A">
            <w:pPr>
              <w:jc w:val="center"/>
            </w:pPr>
          </w:p>
        </w:tc>
      </w:tr>
      <w:tr w:rsidR="0018720A" w14:paraId="476C311B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79C7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97C03" w14:textId="77777777" w:rsidR="0018720A" w:rsidRPr="00F97956" w:rsidRDefault="0018720A" w:rsidP="0018720A">
            <w:pPr>
              <w:ind w:left="93"/>
            </w:pPr>
            <w:r w:rsidRPr="00F97956">
              <w:t>Остаточная (балансовая) стоимость (стр. 020-021)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73437" w14:textId="77777777" w:rsidR="0018720A" w:rsidRPr="00F97956" w:rsidRDefault="0018720A" w:rsidP="0018720A">
            <w:pPr>
              <w:jc w:val="center"/>
            </w:pPr>
            <w:r w:rsidRPr="00F97956">
              <w:t>022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AF380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C72C7" w14:textId="77777777" w:rsidR="0018720A" w:rsidRPr="009C4B62" w:rsidRDefault="0018720A" w:rsidP="0018720A">
            <w:pPr>
              <w:jc w:val="center"/>
            </w:pPr>
          </w:p>
        </w:tc>
      </w:tr>
      <w:tr w:rsidR="0018720A" w14:paraId="5AE1B5F7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4B98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ED013" w14:textId="77777777" w:rsidR="0018720A" w:rsidRPr="00F97956" w:rsidRDefault="0018720A" w:rsidP="0018720A">
            <w:pPr>
              <w:ind w:left="93"/>
            </w:pPr>
            <w:r w:rsidRPr="00F97956">
              <w:t>Долгосрочные инвестиции, всего (стр.040+050+060+070+080), в том числе: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16D27" w14:textId="77777777" w:rsidR="0018720A" w:rsidRPr="00F97956" w:rsidRDefault="0018720A" w:rsidP="0018720A">
            <w:pPr>
              <w:jc w:val="center"/>
            </w:pPr>
            <w:r w:rsidRPr="00F97956">
              <w:t>030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53B92" w14:textId="77777777" w:rsidR="0018720A" w:rsidRPr="00F97956" w:rsidRDefault="0018720A" w:rsidP="0018720A">
            <w:pPr>
              <w:jc w:val="center"/>
            </w:pPr>
            <w:r w:rsidRPr="00F97956">
              <w:t>1 266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B380A" w14:textId="77777777" w:rsidR="0018720A" w:rsidRPr="009C4B62" w:rsidRDefault="0018720A" w:rsidP="0018720A">
            <w:pPr>
              <w:jc w:val="center"/>
            </w:pPr>
            <w:r w:rsidRPr="009C4B62">
              <w:t xml:space="preserve">1 </w:t>
            </w:r>
            <w:r w:rsidRPr="009C4B62">
              <w:rPr>
                <w:lang w:val="en-US"/>
              </w:rPr>
              <w:t>0</w:t>
            </w:r>
            <w:r>
              <w:rPr>
                <w:lang w:val="en-US"/>
              </w:rPr>
              <w:t>1</w:t>
            </w:r>
            <w:r w:rsidRPr="009C4B62">
              <w:t>6</w:t>
            </w:r>
          </w:p>
        </w:tc>
      </w:tr>
      <w:tr w:rsidR="0018720A" w14:paraId="64C9B67A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EB8D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70B51" w14:textId="77777777" w:rsidR="0018720A" w:rsidRPr="00F97956" w:rsidRDefault="0018720A" w:rsidP="0018720A">
            <w:pPr>
              <w:ind w:left="93"/>
            </w:pPr>
            <w:r w:rsidRPr="00F97956">
              <w:t>Ценные бумаги (0610)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A0722" w14:textId="77777777" w:rsidR="0018720A" w:rsidRPr="00F97956" w:rsidRDefault="0018720A" w:rsidP="0018720A">
            <w:pPr>
              <w:jc w:val="center"/>
            </w:pPr>
            <w:r w:rsidRPr="00F97956">
              <w:t>040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05B9F" w14:textId="77777777" w:rsidR="0018720A" w:rsidRPr="00F97956" w:rsidRDefault="0018720A" w:rsidP="0018720A">
            <w:pPr>
              <w:jc w:val="center"/>
            </w:pPr>
            <w:r w:rsidRPr="00F97956">
              <w:t>1 016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7CC6A" w14:textId="77777777" w:rsidR="0018720A" w:rsidRPr="009C4B62" w:rsidRDefault="0018720A" w:rsidP="0018720A">
            <w:pPr>
              <w:jc w:val="center"/>
            </w:pPr>
            <w:r w:rsidRPr="009C4B62">
              <w:t>1 016</w:t>
            </w:r>
          </w:p>
        </w:tc>
      </w:tr>
      <w:tr w:rsidR="0018720A" w14:paraId="04EB3347" w14:textId="77777777" w:rsidTr="0018030F">
        <w:trPr>
          <w:trHeight w:val="121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A5A7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D292C" w14:textId="77777777" w:rsidR="0018720A" w:rsidRPr="00F97956" w:rsidRDefault="0018720A" w:rsidP="0018720A">
            <w:pPr>
              <w:ind w:left="93"/>
            </w:pPr>
            <w:r w:rsidRPr="00F97956">
              <w:t>Инвестиции в дочерние хозяйственные общества (0620)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161B1" w14:textId="77777777" w:rsidR="0018720A" w:rsidRPr="00F97956" w:rsidRDefault="0018720A" w:rsidP="0018720A">
            <w:pPr>
              <w:jc w:val="center"/>
            </w:pPr>
            <w:r w:rsidRPr="00F97956">
              <w:t>050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D7B92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A79B0" w14:textId="77777777" w:rsidR="0018720A" w:rsidRPr="009C4B62" w:rsidRDefault="0018720A" w:rsidP="0018720A">
            <w:pPr>
              <w:jc w:val="center"/>
            </w:pPr>
          </w:p>
        </w:tc>
      </w:tr>
      <w:tr w:rsidR="0018720A" w14:paraId="770C52F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AD23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F038F" w14:textId="77777777" w:rsidR="0018720A" w:rsidRPr="00F97956" w:rsidRDefault="0018720A" w:rsidP="0018720A">
            <w:pPr>
              <w:ind w:left="93"/>
            </w:pPr>
            <w:r w:rsidRPr="00F97956">
              <w:t>Инвестиции в зависимые хозяйственные общества (0630)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869A7" w14:textId="77777777" w:rsidR="0018720A" w:rsidRPr="00F97956" w:rsidRDefault="0018720A" w:rsidP="0018720A">
            <w:pPr>
              <w:jc w:val="center"/>
            </w:pPr>
            <w:r w:rsidRPr="00F97956">
              <w:t>060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A0A4E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A159F" w14:textId="77777777" w:rsidR="0018720A" w:rsidRPr="009C4B62" w:rsidRDefault="0018720A" w:rsidP="0018720A">
            <w:pPr>
              <w:jc w:val="center"/>
            </w:pPr>
          </w:p>
        </w:tc>
      </w:tr>
      <w:tr w:rsidR="0018720A" w14:paraId="0BA35865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6F43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2D365" w14:textId="77777777" w:rsidR="0018720A" w:rsidRPr="00F97956" w:rsidRDefault="0018720A" w:rsidP="0018720A">
            <w:pPr>
              <w:ind w:left="93"/>
            </w:pPr>
            <w:r w:rsidRPr="00F97956">
              <w:t>Инвестиции в предприятие с иностранным капиталом (0640)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48A20" w14:textId="77777777" w:rsidR="0018720A" w:rsidRPr="00F97956" w:rsidRDefault="0018720A" w:rsidP="0018720A">
            <w:pPr>
              <w:jc w:val="center"/>
            </w:pPr>
            <w:r w:rsidRPr="00F97956">
              <w:t>070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3F5EB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E21CC" w14:textId="77777777" w:rsidR="0018720A" w:rsidRPr="009C4B62" w:rsidRDefault="0018720A" w:rsidP="0018720A">
            <w:pPr>
              <w:jc w:val="center"/>
            </w:pPr>
          </w:p>
        </w:tc>
      </w:tr>
      <w:tr w:rsidR="0018720A" w14:paraId="6BA93FBB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2C08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0F0D4" w14:textId="77777777" w:rsidR="0018720A" w:rsidRPr="00F97956" w:rsidRDefault="0018720A" w:rsidP="0018720A">
            <w:pPr>
              <w:ind w:left="93"/>
            </w:pPr>
            <w:r w:rsidRPr="00F97956">
              <w:t>Прочие долгосрочные инвестиции (0690)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3E389" w14:textId="77777777" w:rsidR="0018720A" w:rsidRPr="00F97956" w:rsidRDefault="0018720A" w:rsidP="0018720A">
            <w:pPr>
              <w:jc w:val="center"/>
            </w:pPr>
            <w:r w:rsidRPr="00F97956">
              <w:t>080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CD59D" w14:textId="77777777" w:rsidR="0018720A" w:rsidRPr="00F97956" w:rsidRDefault="0018720A" w:rsidP="0018720A">
            <w:pPr>
              <w:jc w:val="center"/>
            </w:pPr>
            <w:r w:rsidRPr="00F97956">
              <w:t>250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BAF85" w14:textId="77777777" w:rsidR="0018720A" w:rsidRPr="009C4B62" w:rsidRDefault="0018720A" w:rsidP="0018720A">
            <w:pPr>
              <w:jc w:val="center"/>
            </w:pPr>
          </w:p>
        </w:tc>
      </w:tr>
      <w:tr w:rsidR="0018720A" w14:paraId="0D8AB6A0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ECE89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6434D" w14:textId="77777777" w:rsidR="0018720A" w:rsidRPr="00F97956" w:rsidRDefault="0018720A" w:rsidP="0018720A">
            <w:pPr>
              <w:ind w:left="93"/>
            </w:pPr>
            <w:r w:rsidRPr="00F97956">
              <w:t>Оборудование к установке (0700)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0992C" w14:textId="77777777" w:rsidR="0018720A" w:rsidRPr="00F97956" w:rsidRDefault="0018720A" w:rsidP="0018720A">
            <w:pPr>
              <w:jc w:val="center"/>
            </w:pPr>
            <w:r w:rsidRPr="00F97956">
              <w:t>090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0E94D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31148" w14:textId="77777777" w:rsidR="0018720A" w:rsidRPr="009C4B62" w:rsidRDefault="0018720A" w:rsidP="0018720A">
            <w:pPr>
              <w:jc w:val="center"/>
            </w:pPr>
          </w:p>
        </w:tc>
      </w:tr>
      <w:tr w:rsidR="0018720A" w14:paraId="4705B110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CC5D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E6594" w14:textId="77777777" w:rsidR="0018720A" w:rsidRPr="00F97956" w:rsidRDefault="0018720A" w:rsidP="0018720A">
            <w:pPr>
              <w:ind w:left="93"/>
            </w:pPr>
            <w:r w:rsidRPr="00F97956">
              <w:t>Капитальные вложения (0800)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BB981" w14:textId="77777777" w:rsidR="0018720A" w:rsidRPr="00F97956" w:rsidRDefault="0018720A" w:rsidP="0018720A">
            <w:pPr>
              <w:jc w:val="center"/>
            </w:pPr>
            <w:r w:rsidRPr="00F97956">
              <w:t>100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8626E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4E444" w14:textId="77777777" w:rsidR="0018720A" w:rsidRPr="009C4B62" w:rsidRDefault="0018720A" w:rsidP="0018720A">
            <w:pPr>
              <w:jc w:val="center"/>
            </w:pPr>
          </w:p>
        </w:tc>
      </w:tr>
      <w:tr w:rsidR="0018720A" w14:paraId="6C3A1610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67AA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CD361" w14:textId="77777777" w:rsidR="0018720A" w:rsidRPr="00F97956" w:rsidRDefault="0018720A" w:rsidP="0018720A">
            <w:pPr>
              <w:ind w:left="93"/>
            </w:pPr>
            <w:r w:rsidRPr="00F97956">
              <w:t>Долгосрочная дебиторская задолженность (0910, 0920, 0930, 0940)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6013C" w14:textId="77777777" w:rsidR="0018720A" w:rsidRPr="00F97956" w:rsidRDefault="0018720A" w:rsidP="0018720A">
            <w:pPr>
              <w:jc w:val="center"/>
            </w:pPr>
            <w:r w:rsidRPr="00F97956">
              <w:t>110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A4232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A6B7A" w14:textId="77777777" w:rsidR="0018720A" w:rsidRPr="009C4B62" w:rsidRDefault="0018720A" w:rsidP="0018720A">
            <w:pPr>
              <w:jc w:val="center"/>
            </w:pPr>
          </w:p>
        </w:tc>
      </w:tr>
      <w:tr w:rsidR="0018720A" w14:paraId="4EF9B7B6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D4F7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F22A2" w14:textId="77777777" w:rsidR="0018720A" w:rsidRPr="00F97956" w:rsidRDefault="0018720A" w:rsidP="0018720A">
            <w:pPr>
              <w:ind w:left="93"/>
            </w:pPr>
            <w:r w:rsidRPr="00F97956">
              <w:t>Долгосрочные отсроченные расходы (0950, 0960, 0990)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091D8" w14:textId="77777777" w:rsidR="0018720A" w:rsidRPr="00F97956" w:rsidRDefault="0018720A" w:rsidP="0018720A">
            <w:pPr>
              <w:jc w:val="center"/>
            </w:pPr>
            <w:r w:rsidRPr="00F97956">
              <w:t>120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7E204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65F10" w14:textId="77777777" w:rsidR="0018720A" w:rsidRPr="009C4B62" w:rsidRDefault="0018720A" w:rsidP="0018720A">
            <w:pPr>
              <w:jc w:val="center"/>
            </w:pPr>
          </w:p>
        </w:tc>
      </w:tr>
      <w:tr w:rsidR="0018720A" w14:paraId="534C2401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9A53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448F5" w14:textId="77777777" w:rsidR="0018720A" w:rsidRPr="00F97956" w:rsidRDefault="0018720A" w:rsidP="0018720A">
            <w:pPr>
              <w:ind w:left="93"/>
            </w:pPr>
            <w:r w:rsidRPr="00F97956">
              <w:t>Итого по разделу I (стр. 012+022+030+090+100+110+120)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FC342" w14:textId="77777777" w:rsidR="0018720A" w:rsidRPr="00F97956" w:rsidRDefault="0018720A" w:rsidP="0018720A">
            <w:pPr>
              <w:jc w:val="center"/>
            </w:pPr>
            <w:r w:rsidRPr="00F97956">
              <w:t>130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2962B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18 071 351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7A545" w14:textId="77777777" w:rsidR="0018720A" w:rsidRPr="009C4B62" w:rsidRDefault="0018720A" w:rsidP="0018720A">
            <w:pPr>
              <w:ind w:left="-108" w:right="-108"/>
              <w:jc w:val="center"/>
              <w:rPr>
                <w:b/>
                <w:bCs/>
                <w:lang w:val="en-US"/>
              </w:rPr>
            </w:pPr>
            <w:r w:rsidRPr="009C4B62">
              <w:rPr>
                <w:b/>
                <w:bCs/>
                <w:lang w:val="en-US"/>
              </w:rPr>
              <w:t>90 275 358</w:t>
            </w:r>
          </w:p>
        </w:tc>
      </w:tr>
      <w:tr w:rsidR="0018720A" w14:paraId="1D9BDC61" w14:textId="77777777" w:rsidTr="0018030F">
        <w:trPr>
          <w:trHeight w:val="164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E0F5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F08F8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 w:rsidRPr="00F97956">
              <w:rPr>
                <w:b/>
                <w:bCs/>
              </w:rPr>
              <w:t>II. Текущие активы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7EAD0" w14:textId="77777777" w:rsidR="0018720A" w:rsidRPr="00F97956" w:rsidRDefault="0018720A" w:rsidP="0018720A">
            <w:pPr>
              <w:jc w:val="center"/>
            </w:pPr>
            <w:r w:rsidRPr="00F97956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7E36F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D0A2B" w14:textId="77777777" w:rsidR="0018720A" w:rsidRPr="00F97956" w:rsidRDefault="0018720A" w:rsidP="0018720A">
            <w:pPr>
              <w:jc w:val="center"/>
            </w:pPr>
          </w:p>
        </w:tc>
      </w:tr>
      <w:tr w:rsidR="0018720A" w14:paraId="7A62AFA5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2370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5CD73" w14:textId="77777777" w:rsidR="0018720A" w:rsidRPr="00F97956" w:rsidRDefault="0018720A" w:rsidP="0018720A">
            <w:pPr>
              <w:ind w:left="93"/>
            </w:pPr>
            <w:r w:rsidRPr="00F97956">
              <w:t>Товарно-материальные запасы, всего (стр.150+160+170+180), в том числе: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7A0C1" w14:textId="77777777" w:rsidR="0018720A" w:rsidRPr="00F97956" w:rsidRDefault="0018720A" w:rsidP="0018720A">
            <w:pPr>
              <w:jc w:val="center"/>
            </w:pPr>
            <w:r w:rsidRPr="00F97956">
              <w:t>140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EB5DA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34 329 967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32658" w14:textId="77777777" w:rsidR="0018720A" w:rsidRPr="009C4B62" w:rsidRDefault="0018720A" w:rsidP="0018720A">
            <w:pPr>
              <w:ind w:left="-108" w:right="-108"/>
              <w:jc w:val="center"/>
              <w:rPr>
                <w:lang w:val="en-US"/>
              </w:rPr>
            </w:pPr>
            <w:r w:rsidRPr="009C4B62">
              <w:rPr>
                <w:bCs/>
                <w:lang w:val="en-US"/>
              </w:rPr>
              <w:t>92 096 131</w:t>
            </w:r>
          </w:p>
        </w:tc>
      </w:tr>
      <w:tr w:rsidR="0018720A" w14:paraId="5B2CA768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9373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71C29" w14:textId="77777777" w:rsidR="0018720A" w:rsidRPr="00F97956" w:rsidRDefault="0018720A" w:rsidP="0018720A">
            <w:pPr>
              <w:ind w:left="93"/>
            </w:pPr>
            <w:r w:rsidRPr="00F97956">
              <w:t>Производственные запасы (1000, 1100, 1500, 1600)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FFDB4" w14:textId="77777777" w:rsidR="0018720A" w:rsidRPr="00F97956" w:rsidRDefault="0018720A" w:rsidP="0018720A">
            <w:pPr>
              <w:jc w:val="center"/>
            </w:pPr>
            <w:r w:rsidRPr="00F97956">
              <w:t>150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4ADB2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34 146 480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84E31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90 712 897</w:t>
            </w:r>
          </w:p>
        </w:tc>
      </w:tr>
      <w:tr w:rsidR="0018720A" w14:paraId="0C5A0BA9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F397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D6226" w14:textId="77777777" w:rsidR="0018720A" w:rsidRPr="00F97956" w:rsidRDefault="0018720A" w:rsidP="0018720A">
            <w:pPr>
              <w:ind w:left="93"/>
            </w:pPr>
            <w:r w:rsidRPr="00F97956">
              <w:t>Незавершенное производство (2000, 2100, 2300, 2700)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B41AB" w14:textId="77777777" w:rsidR="0018720A" w:rsidRPr="00F97956" w:rsidRDefault="0018720A" w:rsidP="0018720A">
            <w:pPr>
              <w:jc w:val="center"/>
            </w:pPr>
            <w:r w:rsidRPr="00F97956">
              <w:t>160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30C3F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99F88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5B26A43B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E116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EB9C6" w14:textId="77777777" w:rsidR="0018720A" w:rsidRPr="00F97956" w:rsidRDefault="0018720A" w:rsidP="0018720A">
            <w:pPr>
              <w:ind w:left="93"/>
            </w:pPr>
            <w:r w:rsidRPr="00F97956">
              <w:t>Готовая продукция (2800)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97F20" w14:textId="77777777" w:rsidR="0018720A" w:rsidRPr="00F97956" w:rsidRDefault="0018720A" w:rsidP="0018720A">
            <w:pPr>
              <w:jc w:val="center"/>
            </w:pPr>
            <w:r w:rsidRPr="00F97956">
              <w:t>170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ED02E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30 017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56D15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1 229 764</w:t>
            </w:r>
          </w:p>
        </w:tc>
      </w:tr>
      <w:tr w:rsidR="0018720A" w14:paraId="4723E49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750F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9CBEE" w14:textId="77777777" w:rsidR="0018720A" w:rsidRPr="00F97956" w:rsidRDefault="0018720A" w:rsidP="0018720A">
            <w:pPr>
              <w:ind w:left="93"/>
            </w:pPr>
            <w:r w:rsidRPr="00F97956">
              <w:t>Товары (2900 за минусом 2980)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125EE" w14:textId="77777777" w:rsidR="0018720A" w:rsidRPr="00F97956" w:rsidRDefault="0018720A" w:rsidP="0018720A">
            <w:pPr>
              <w:jc w:val="center"/>
            </w:pPr>
            <w:r w:rsidRPr="00F97956">
              <w:t>180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8E557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153 470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31830" w14:textId="77777777" w:rsidR="0018720A" w:rsidRPr="009C4B62" w:rsidRDefault="0018720A" w:rsidP="0018720A">
            <w:pPr>
              <w:jc w:val="center"/>
              <w:rPr>
                <w:bCs/>
              </w:rPr>
            </w:pPr>
            <w:r w:rsidRPr="009C4B62">
              <w:rPr>
                <w:bCs/>
              </w:rPr>
              <w:t>153 470</w:t>
            </w:r>
          </w:p>
        </w:tc>
      </w:tr>
      <w:tr w:rsidR="0018720A" w14:paraId="27EFCEEA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672E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35BF7" w14:textId="77777777" w:rsidR="0018720A" w:rsidRPr="00F97956" w:rsidRDefault="0018720A" w:rsidP="0018720A">
            <w:pPr>
              <w:ind w:left="93"/>
            </w:pPr>
            <w:r w:rsidRPr="00F97956">
              <w:t>Расходы будущих периодов (3100)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BEE38" w14:textId="77777777" w:rsidR="0018720A" w:rsidRPr="00F97956" w:rsidRDefault="0018720A" w:rsidP="0018720A">
            <w:pPr>
              <w:jc w:val="center"/>
            </w:pPr>
            <w:r w:rsidRPr="00F97956">
              <w:t>190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EABDD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131 938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42F1B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128 398</w:t>
            </w:r>
          </w:p>
        </w:tc>
      </w:tr>
      <w:tr w:rsidR="0018720A" w14:paraId="36611A6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1B20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6F01D" w14:textId="77777777" w:rsidR="0018720A" w:rsidRPr="00F97956" w:rsidRDefault="0018720A" w:rsidP="0018720A">
            <w:pPr>
              <w:ind w:left="93"/>
            </w:pPr>
            <w:r w:rsidRPr="00F97956">
              <w:t>Отсроченные расходы (3200)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645E7" w14:textId="77777777" w:rsidR="0018720A" w:rsidRPr="00F97956" w:rsidRDefault="0018720A" w:rsidP="0018720A">
            <w:pPr>
              <w:jc w:val="center"/>
            </w:pPr>
            <w:r w:rsidRPr="00F97956">
              <w:t>200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47FB1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37BCC" w14:textId="77777777" w:rsidR="0018720A" w:rsidRPr="00F97956" w:rsidRDefault="0018720A" w:rsidP="0018720A">
            <w:pPr>
              <w:jc w:val="center"/>
            </w:pPr>
          </w:p>
        </w:tc>
      </w:tr>
      <w:tr w:rsidR="0018720A" w14:paraId="27E1D8E6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F8ED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8376F" w14:textId="77777777" w:rsidR="0018720A" w:rsidRPr="00F97956" w:rsidRDefault="0018720A" w:rsidP="0018720A">
            <w:pPr>
              <w:ind w:left="93"/>
            </w:pPr>
            <w:r w:rsidRPr="00F97956">
              <w:t>Дебиторы, всего стр.220+240+250+260+270+280+290+300+310)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368ED" w14:textId="77777777" w:rsidR="0018720A" w:rsidRPr="00F97956" w:rsidRDefault="0018720A" w:rsidP="0018720A">
            <w:pPr>
              <w:jc w:val="center"/>
            </w:pPr>
            <w:r w:rsidRPr="00F97956">
              <w:t>210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D3081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141 980 637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A87A1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176 437 264</w:t>
            </w:r>
          </w:p>
        </w:tc>
      </w:tr>
      <w:tr w:rsidR="0018720A" w14:paraId="4ECCB1EE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AA5E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A76AA" w14:textId="77777777" w:rsidR="0018720A" w:rsidRPr="00F97956" w:rsidRDefault="0018720A" w:rsidP="0018720A">
            <w:pPr>
              <w:ind w:left="93"/>
            </w:pPr>
            <w:r w:rsidRPr="00F97956">
              <w:t>из нее: просроченная*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72E00" w14:textId="77777777" w:rsidR="0018720A" w:rsidRPr="00F97956" w:rsidRDefault="0018720A" w:rsidP="0018720A">
            <w:pPr>
              <w:jc w:val="center"/>
            </w:pPr>
            <w:r w:rsidRPr="00F97956">
              <w:t>211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C9275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9841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0FB5CDB9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2D9C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91A08" w14:textId="77777777" w:rsidR="0018720A" w:rsidRPr="00F97956" w:rsidRDefault="0018720A" w:rsidP="0018720A">
            <w:pPr>
              <w:ind w:left="93"/>
            </w:pPr>
            <w:r w:rsidRPr="00F97956">
              <w:t>Задолженность покупателей и заказчиков (4000 за минусом 4900)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878FA" w14:textId="77777777" w:rsidR="0018720A" w:rsidRPr="00F97956" w:rsidRDefault="0018720A" w:rsidP="0018720A">
            <w:pPr>
              <w:jc w:val="center"/>
            </w:pPr>
            <w:r w:rsidRPr="00F97956">
              <w:t>220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5E105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44 107 936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63A42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53 091 852</w:t>
            </w:r>
          </w:p>
        </w:tc>
      </w:tr>
      <w:tr w:rsidR="0018720A" w14:paraId="7ABE1F54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1DA3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D7008" w14:textId="77777777" w:rsidR="0018720A" w:rsidRPr="00F97956" w:rsidRDefault="0018720A" w:rsidP="0018720A">
            <w:pPr>
              <w:ind w:left="93"/>
            </w:pPr>
            <w:r w:rsidRPr="00F97956">
              <w:t>Задолженность обособленных подразделений (4110)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FCD01" w14:textId="77777777" w:rsidR="0018720A" w:rsidRPr="00F97956" w:rsidRDefault="0018720A" w:rsidP="0018720A">
            <w:pPr>
              <w:jc w:val="center"/>
            </w:pPr>
            <w:r w:rsidRPr="00F97956">
              <w:t>230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880FE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9841D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6920894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4CEB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AAC87" w14:textId="77777777" w:rsidR="0018720A" w:rsidRPr="005473B7" w:rsidRDefault="0018720A" w:rsidP="0018720A">
            <w:pPr>
              <w:ind w:left="93"/>
              <w:rPr>
                <w:sz w:val="19"/>
                <w:szCs w:val="19"/>
              </w:rPr>
            </w:pPr>
            <w:r w:rsidRPr="005473B7">
              <w:rPr>
                <w:sz w:val="19"/>
                <w:szCs w:val="19"/>
              </w:rPr>
              <w:t>Задолженность дочерних и зависимых хозяйственных обществ (4120)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9887E" w14:textId="77777777" w:rsidR="0018720A" w:rsidRPr="00F97956" w:rsidRDefault="0018720A" w:rsidP="0018720A">
            <w:pPr>
              <w:jc w:val="center"/>
            </w:pPr>
            <w:r w:rsidRPr="00F97956">
              <w:t>240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60E42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59 584 180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DD490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57 378 762</w:t>
            </w:r>
          </w:p>
        </w:tc>
      </w:tr>
      <w:tr w:rsidR="0018720A" w14:paraId="3F0CCDC9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04BE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BC8B5" w14:textId="77777777" w:rsidR="0018720A" w:rsidRPr="00F97956" w:rsidRDefault="0018720A" w:rsidP="0018720A">
            <w:pPr>
              <w:ind w:left="93"/>
            </w:pPr>
            <w:r w:rsidRPr="00F97956">
              <w:t>Авансы, выданные персоналу (4200)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FBD05" w14:textId="77777777" w:rsidR="0018720A" w:rsidRPr="00F97956" w:rsidRDefault="0018720A" w:rsidP="0018720A">
            <w:pPr>
              <w:jc w:val="center"/>
            </w:pPr>
            <w:r w:rsidRPr="00F97956">
              <w:t>250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32690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B0933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418B19AC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F63D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64EC7" w14:textId="77777777" w:rsidR="0018720A" w:rsidRPr="00F97956" w:rsidRDefault="0018720A" w:rsidP="0018720A">
            <w:pPr>
              <w:ind w:left="93"/>
            </w:pPr>
            <w:r w:rsidRPr="00F97956">
              <w:t>Авансы, выданные поставщикам и подрядчикам (4300)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9050F" w14:textId="77777777" w:rsidR="0018720A" w:rsidRPr="00F97956" w:rsidRDefault="0018720A" w:rsidP="0018720A">
            <w:pPr>
              <w:jc w:val="center"/>
            </w:pPr>
            <w:r w:rsidRPr="00F97956">
              <w:t>260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3BEFB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34 973 283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2754F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63 708 687</w:t>
            </w:r>
          </w:p>
        </w:tc>
      </w:tr>
      <w:tr w:rsidR="0018720A" w14:paraId="3ABB81D8" w14:textId="77777777" w:rsidTr="0018030F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4C600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C9604" w14:textId="77777777" w:rsidR="0018720A" w:rsidRPr="00F97956" w:rsidRDefault="0018720A" w:rsidP="0018720A">
            <w:pPr>
              <w:ind w:left="93"/>
            </w:pPr>
            <w:r w:rsidRPr="00F97956">
              <w:t>Авансовые платежи по налогам и другим обязательным платежам в бюджет (4400)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3CAC7" w14:textId="77777777" w:rsidR="0018720A" w:rsidRPr="00F97956" w:rsidRDefault="0018720A" w:rsidP="0018720A">
            <w:pPr>
              <w:jc w:val="center"/>
            </w:pPr>
            <w:r w:rsidRPr="00F97956">
              <w:t>270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71E65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2</w:t>
            </w:r>
            <w:r>
              <w:rPr>
                <w:bCs/>
              </w:rPr>
              <w:t> 169 946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5C3F6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1 090 171</w:t>
            </w:r>
          </w:p>
        </w:tc>
      </w:tr>
      <w:tr w:rsidR="0018720A" w14:paraId="031E8BD5" w14:textId="77777777" w:rsidTr="0018030F">
        <w:trPr>
          <w:trHeight w:val="209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10E4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D1586" w14:textId="77777777" w:rsidR="0018720A" w:rsidRPr="00F97956" w:rsidRDefault="0018720A" w:rsidP="0018720A">
            <w:pPr>
              <w:ind w:left="93"/>
            </w:pPr>
            <w:r w:rsidRPr="00F97956">
              <w:t>Авансовые платежи в государственные целевые фонды и по страхованию (4500)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FB92F" w14:textId="77777777" w:rsidR="0018720A" w:rsidRPr="00F97956" w:rsidRDefault="0018720A" w:rsidP="0018720A">
            <w:pPr>
              <w:jc w:val="center"/>
            </w:pPr>
            <w:r w:rsidRPr="00F97956">
              <w:t>280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FEB29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104 401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D4860" w14:textId="77777777" w:rsidR="0018720A" w:rsidRPr="009C4B62" w:rsidRDefault="0018720A" w:rsidP="0018720A">
            <w:pPr>
              <w:jc w:val="center"/>
              <w:rPr>
                <w:bCs/>
              </w:rPr>
            </w:pPr>
            <w:r w:rsidRPr="009C4B62">
              <w:rPr>
                <w:bCs/>
              </w:rPr>
              <w:t>104 401</w:t>
            </w:r>
          </w:p>
        </w:tc>
      </w:tr>
      <w:tr w:rsidR="0018720A" w14:paraId="07ECCFE7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70EB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C865B" w14:textId="77777777" w:rsidR="0018720A" w:rsidRPr="00F97956" w:rsidRDefault="0018720A" w:rsidP="0018720A">
            <w:pPr>
              <w:ind w:left="93"/>
            </w:pPr>
            <w:r w:rsidRPr="00F97956">
              <w:t>Задолженность учредителей по вкладам в уставный капитал (4600)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B35E9" w14:textId="77777777" w:rsidR="0018720A" w:rsidRPr="00F97956" w:rsidRDefault="0018720A" w:rsidP="0018720A">
            <w:pPr>
              <w:jc w:val="center"/>
            </w:pPr>
            <w:r w:rsidRPr="00F97956">
              <w:t>290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01838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DD763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0EFC7D05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089B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FFF2F" w14:textId="77777777" w:rsidR="0018720A" w:rsidRPr="00F97956" w:rsidRDefault="0018720A" w:rsidP="0018720A">
            <w:pPr>
              <w:ind w:left="93"/>
            </w:pPr>
            <w:r w:rsidRPr="00F97956">
              <w:t>Задолженность персонала по прочим операциям (4700)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D6F6A" w14:textId="77777777" w:rsidR="0018720A" w:rsidRPr="00F97956" w:rsidRDefault="0018720A" w:rsidP="0018720A">
            <w:pPr>
              <w:jc w:val="center"/>
            </w:pPr>
            <w:r w:rsidRPr="00F97956">
              <w:t>300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7F7F9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475 789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0CEDA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491 148</w:t>
            </w:r>
          </w:p>
        </w:tc>
      </w:tr>
      <w:tr w:rsidR="0018720A" w14:paraId="19F80688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4CF69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59129" w14:textId="77777777" w:rsidR="0018720A" w:rsidRPr="00F97956" w:rsidRDefault="0018720A" w:rsidP="0018720A">
            <w:pPr>
              <w:ind w:left="93"/>
            </w:pPr>
            <w:r w:rsidRPr="00F97956">
              <w:t>Прочие дебиторские задолженности (4800)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EBD90" w14:textId="77777777" w:rsidR="0018720A" w:rsidRPr="00F97956" w:rsidRDefault="0018720A" w:rsidP="0018720A">
            <w:pPr>
              <w:jc w:val="center"/>
            </w:pPr>
            <w:r w:rsidRPr="00F97956">
              <w:t>310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B3E31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564 702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DA177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572 243</w:t>
            </w:r>
          </w:p>
        </w:tc>
      </w:tr>
      <w:tr w:rsidR="0018720A" w14:paraId="36A1A870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F6100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935C8" w14:textId="77777777" w:rsidR="0018720A" w:rsidRPr="00F97956" w:rsidRDefault="0018720A" w:rsidP="0018720A">
            <w:pPr>
              <w:ind w:left="93"/>
            </w:pPr>
            <w:r w:rsidRPr="00F97956">
              <w:t>Денежные средства, всего (стр.330+340+350+360), в т.ч: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1325D" w14:textId="77777777" w:rsidR="0018720A" w:rsidRPr="00F97956" w:rsidRDefault="0018720A" w:rsidP="0018720A">
            <w:pPr>
              <w:jc w:val="center"/>
            </w:pPr>
            <w:r w:rsidRPr="00F97956">
              <w:t>320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60B86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9 603 048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509B0" w14:textId="77777777" w:rsidR="0018720A" w:rsidRPr="009C4B62" w:rsidRDefault="0018720A" w:rsidP="0018720A">
            <w:pPr>
              <w:ind w:left="-108" w:right="-108"/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47 831 798</w:t>
            </w:r>
          </w:p>
        </w:tc>
      </w:tr>
      <w:tr w:rsidR="0018720A" w14:paraId="38569CA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7A22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3DD32" w14:textId="77777777" w:rsidR="0018720A" w:rsidRPr="00F97956" w:rsidRDefault="0018720A" w:rsidP="0018720A">
            <w:pPr>
              <w:ind w:left="93"/>
            </w:pPr>
            <w:r w:rsidRPr="00F97956">
              <w:t>Денежные средства в кассе (5000)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9C843" w14:textId="77777777" w:rsidR="0018720A" w:rsidRPr="00F97956" w:rsidRDefault="0018720A" w:rsidP="0018720A">
            <w:pPr>
              <w:jc w:val="center"/>
            </w:pPr>
            <w:r w:rsidRPr="00F97956">
              <w:t>330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4B159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45250" w14:textId="77777777" w:rsidR="0018720A" w:rsidRPr="009C4B62" w:rsidRDefault="0018720A" w:rsidP="0018720A">
            <w:pPr>
              <w:jc w:val="center"/>
            </w:pPr>
          </w:p>
        </w:tc>
      </w:tr>
      <w:tr w:rsidR="0018720A" w14:paraId="1BD2F2E4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3C26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6A5B2" w14:textId="77777777" w:rsidR="0018720A" w:rsidRPr="00F97956" w:rsidRDefault="0018720A" w:rsidP="0018720A">
            <w:pPr>
              <w:ind w:left="93"/>
            </w:pPr>
            <w:r w:rsidRPr="00F97956">
              <w:t>Денежные средства на расчетном счете (5100)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F45E7" w14:textId="77777777" w:rsidR="0018720A" w:rsidRPr="00F97956" w:rsidRDefault="0018720A" w:rsidP="0018720A">
            <w:pPr>
              <w:jc w:val="center"/>
            </w:pPr>
            <w:r w:rsidRPr="00F97956">
              <w:t>340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97726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9 538 100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CCA8A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46 202 127</w:t>
            </w:r>
          </w:p>
        </w:tc>
      </w:tr>
      <w:tr w:rsidR="0018720A" w14:paraId="035509C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CD7E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30F1C" w14:textId="77777777" w:rsidR="0018720A" w:rsidRPr="00F97956" w:rsidRDefault="0018720A" w:rsidP="0018720A">
            <w:pPr>
              <w:ind w:left="93"/>
            </w:pPr>
            <w:r w:rsidRPr="00F97956">
              <w:t>Денежные средства в иностранной валюте (5200)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77161" w14:textId="77777777" w:rsidR="0018720A" w:rsidRPr="00F97956" w:rsidRDefault="0018720A" w:rsidP="0018720A">
            <w:pPr>
              <w:jc w:val="center"/>
            </w:pPr>
            <w:r w:rsidRPr="00F97956">
              <w:t>350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53F4C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A3520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05FBC6F6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4182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EED8E" w14:textId="77777777" w:rsidR="0018720A" w:rsidRPr="00F97956" w:rsidRDefault="0018720A" w:rsidP="0018720A">
            <w:pPr>
              <w:ind w:left="93"/>
            </w:pPr>
            <w:r w:rsidRPr="00F97956">
              <w:t>Прочие денежные средства и эквиваленты (5500, 5600, 5700)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C2E4A" w14:textId="77777777" w:rsidR="0018720A" w:rsidRPr="00F97956" w:rsidRDefault="0018720A" w:rsidP="0018720A">
            <w:pPr>
              <w:jc w:val="center"/>
            </w:pPr>
            <w:r w:rsidRPr="00F97956">
              <w:t>360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88E38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64 948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4E32C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1 629 671</w:t>
            </w:r>
          </w:p>
        </w:tc>
      </w:tr>
      <w:tr w:rsidR="0018720A" w14:paraId="3793EF30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C72C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C2AF7" w14:textId="77777777" w:rsidR="0018720A" w:rsidRPr="00F97956" w:rsidRDefault="0018720A" w:rsidP="0018720A">
            <w:pPr>
              <w:ind w:left="93"/>
            </w:pPr>
            <w:r w:rsidRPr="00F97956">
              <w:t>Краткосрочные инвестиции (5800)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90412" w14:textId="77777777" w:rsidR="0018720A" w:rsidRPr="00F97956" w:rsidRDefault="0018720A" w:rsidP="0018720A">
            <w:pPr>
              <w:jc w:val="center"/>
            </w:pPr>
            <w:r w:rsidRPr="00F97956">
              <w:t>370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E052C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952A2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1AC9ACAC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BD23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C504A" w14:textId="77777777" w:rsidR="0018720A" w:rsidRPr="00F97956" w:rsidRDefault="0018720A" w:rsidP="0018720A">
            <w:pPr>
              <w:ind w:left="93"/>
            </w:pPr>
            <w:r w:rsidRPr="00F97956">
              <w:t>Прочие текущие активы (5900)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0E538" w14:textId="77777777" w:rsidR="0018720A" w:rsidRPr="00F97956" w:rsidRDefault="0018720A" w:rsidP="0018720A">
            <w:pPr>
              <w:jc w:val="center"/>
            </w:pPr>
            <w:r w:rsidRPr="00F97956">
              <w:t>380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69A57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212 261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BE554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211 581</w:t>
            </w:r>
          </w:p>
        </w:tc>
      </w:tr>
      <w:tr w:rsidR="0018720A" w14:paraId="7C687B58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1FE3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1E1D0" w14:textId="77777777" w:rsidR="0018720A" w:rsidRPr="00F97956" w:rsidRDefault="0018720A" w:rsidP="0018720A">
            <w:pPr>
              <w:ind w:left="93"/>
            </w:pPr>
            <w:r w:rsidRPr="00F97956">
              <w:t>Итого по разделу II (стр. 140+ 190+200+210+320+370+380)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0C900" w14:textId="77777777" w:rsidR="0018720A" w:rsidRPr="00F97956" w:rsidRDefault="0018720A" w:rsidP="0018720A">
            <w:pPr>
              <w:jc w:val="center"/>
            </w:pPr>
            <w:r w:rsidRPr="00F97956">
              <w:t>390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BAFC8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186 257 851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380FF" w14:textId="77777777" w:rsidR="0018720A" w:rsidRPr="009C4B62" w:rsidRDefault="0018720A" w:rsidP="0018720A">
            <w:pPr>
              <w:jc w:val="center"/>
              <w:rPr>
                <w:b/>
                <w:bCs/>
                <w:lang w:val="en-US"/>
              </w:rPr>
            </w:pPr>
            <w:r w:rsidRPr="009C4B62">
              <w:rPr>
                <w:b/>
                <w:bCs/>
                <w:lang w:val="en-US"/>
              </w:rPr>
              <w:t>316 705 172</w:t>
            </w:r>
          </w:p>
        </w:tc>
      </w:tr>
      <w:tr w:rsidR="0018720A" w14:paraId="79F29899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0CE7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D697E" w14:textId="77777777" w:rsidR="0018720A" w:rsidRPr="00F97956" w:rsidRDefault="0018720A" w:rsidP="0018720A">
            <w:pPr>
              <w:ind w:left="93"/>
            </w:pPr>
            <w:r w:rsidRPr="00F97956">
              <w:t>Всего по активу баланса (стр.130+стр.390)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504CE" w14:textId="77777777" w:rsidR="0018720A" w:rsidRPr="00F97956" w:rsidRDefault="0018720A" w:rsidP="0018720A">
            <w:pPr>
              <w:jc w:val="center"/>
            </w:pPr>
            <w:r w:rsidRPr="00F97956">
              <w:t>400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61A3E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204 329 202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99A55" w14:textId="77777777" w:rsidR="0018720A" w:rsidRPr="009C4B62" w:rsidRDefault="0018720A" w:rsidP="0018720A">
            <w:pPr>
              <w:jc w:val="center"/>
              <w:rPr>
                <w:b/>
                <w:bCs/>
                <w:lang w:val="en-US"/>
              </w:rPr>
            </w:pPr>
            <w:r w:rsidRPr="009C4B62">
              <w:rPr>
                <w:b/>
                <w:bCs/>
                <w:lang w:val="en-US"/>
              </w:rPr>
              <w:t>406 980 530</w:t>
            </w:r>
          </w:p>
        </w:tc>
      </w:tr>
      <w:tr w:rsidR="0018720A" w14:paraId="48ED01E6" w14:textId="77777777" w:rsidTr="0018030F">
        <w:trPr>
          <w:trHeight w:val="13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53119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96E51" w14:textId="77777777" w:rsidR="0018720A" w:rsidRPr="00F97956" w:rsidRDefault="0018720A" w:rsidP="0018720A">
            <w:pPr>
              <w:ind w:left="93"/>
              <w:jc w:val="center"/>
              <w:rPr>
                <w:b/>
                <w:bCs/>
              </w:rPr>
            </w:pPr>
            <w:r w:rsidRPr="00F97956">
              <w:rPr>
                <w:b/>
                <w:bCs/>
              </w:rPr>
              <w:t>Пассив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9D1FF" w14:textId="77777777" w:rsidR="0018720A" w:rsidRPr="00F97956" w:rsidRDefault="0018720A" w:rsidP="0018720A">
            <w:pPr>
              <w:jc w:val="center"/>
            </w:pPr>
            <w:r w:rsidRPr="00F97956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A02CC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A19CF" w14:textId="77777777" w:rsidR="0018720A" w:rsidRPr="00F97956" w:rsidRDefault="0018720A" w:rsidP="0018720A">
            <w:pPr>
              <w:jc w:val="center"/>
            </w:pPr>
          </w:p>
        </w:tc>
      </w:tr>
      <w:tr w:rsidR="0018720A" w14:paraId="72B643A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EBD6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4107F" w14:textId="77777777" w:rsidR="0018720A" w:rsidRPr="00F97956" w:rsidRDefault="0018720A" w:rsidP="0018720A">
            <w:pPr>
              <w:ind w:left="93"/>
              <w:jc w:val="center"/>
              <w:rPr>
                <w:b/>
                <w:bCs/>
              </w:rPr>
            </w:pPr>
            <w:r w:rsidRPr="00F97956">
              <w:rPr>
                <w:b/>
                <w:bCs/>
              </w:rPr>
              <w:t>I. Источники собственных средств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9C54E" w14:textId="77777777" w:rsidR="0018720A" w:rsidRPr="00F97956" w:rsidRDefault="0018720A" w:rsidP="0018720A">
            <w:pPr>
              <w:jc w:val="center"/>
            </w:pPr>
            <w:r w:rsidRPr="00F97956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33434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673D4" w14:textId="77777777" w:rsidR="0018720A" w:rsidRPr="00F97956" w:rsidRDefault="0018720A" w:rsidP="0018720A">
            <w:pPr>
              <w:jc w:val="center"/>
            </w:pPr>
          </w:p>
        </w:tc>
      </w:tr>
      <w:tr w:rsidR="0018720A" w14:paraId="517A32C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F8F3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596D4" w14:textId="77777777" w:rsidR="0018720A" w:rsidRPr="00F97956" w:rsidRDefault="0018720A" w:rsidP="0018720A">
            <w:pPr>
              <w:ind w:left="93"/>
            </w:pPr>
            <w:r w:rsidRPr="00F97956">
              <w:t>Уставный капитал (8300)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83428" w14:textId="77777777" w:rsidR="0018720A" w:rsidRPr="00F97956" w:rsidRDefault="0018720A" w:rsidP="0018720A">
            <w:pPr>
              <w:jc w:val="center"/>
            </w:pPr>
            <w:r w:rsidRPr="00F97956">
              <w:t>410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5C702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605 280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087E4" w14:textId="77777777" w:rsidR="0018720A" w:rsidRPr="009C4B62" w:rsidRDefault="0018720A" w:rsidP="0018720A">
            <w:pPr>
              <w:jc w:val="center"/>
              <w:rPr>
                <w:bCs/>
              </w:rPr>
            </w:pPr>
            <w:r w:rsidRPr="009C4B62">
              <w:rPr>
                <w:bCs/>
              </w:rPr>
              <w:t>605 280</w:t>
            </w:r>
          </w:p>
        </w:tc>
      </w:tr>
      <w:tr w:rsidR="0018720A" w14:paraId="209AF247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C082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117DA" w14:textId="77777777" w:rsidR="0018720A" w:rsidRPr="00F97956" w:rsidRDefault="0018720A" w:rsidP="0018720A">
            <w:pPr>
              <w:ind w:left="93"/>
            </w:pPr>
            <w:r w:rsidRPr="00F97956">
              <w:t>Добавленный капитал (8400)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8D110A" w14:textId="77777777" w:rsidR="0018720A" w:rsidRPr="00F97956" w:rsidRDefault="0018720A" w:rsidP="0018720A">
            <w:pPr>
              <w:jc w:val="center"/>
            </w:pPr>
            <w:r w:rsidRPr="00F97956">
              <w:t>420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37670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37D4F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1F840FE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D589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BBD84" w14:textId="77777777" w:rsidR="0018720A" w:rsidRPr="00F97956" w:rsidRDefault="0018720A" w:rsidP="0018720A">
            <w:pPr>
              <w:ind w:left="93"/>
            </w:pPr>
            <w:r w:rsidRPr="00F97956">
              <w:t>Резервный капитал (8500)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2611E" w14:textId="77777777" w:rsidR="0018720A" w:rsidRPr="00F97956" w:rsidRDefault="0018720A" w:rsidP="0018720A">
            <w:pPr>
              <w:jc w:val="center"/>
            </w:pPr>
            <w:r w:rsidRPr="00F97956">
              <w:t>430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4B8F3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5 768 652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8488D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</w:rPr>
              <w:t>5 </w:t>
            </w:r>
            <w:r w:rsidRPr="009C4B62">
              <w:rPr>
                <w:bCs/>
                <w:lang w:val="en-US"/>
              </w:rPr>
              <w:t>714 996</w:t>
            </w:r>
          </w:p>
        </w:tc>
      </w:tr>
      <w:tr w:rsidR="0018720A" w14:paraId="7EC74D43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20F9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D006D" w14:textId="77777777" w:rsidR="0018720A" w:rsidRPr="00F97956" w:rsidRDefault="0018720A" w:rsidP="0018720A">
            <w:pPr>
              <w:ind w:left="93"/>
            </w:pPr>
            <w:r w:rsidRPr="00F97956">
              <w:t>Выкупленные собственные акции (8600)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63702" w14:textId="77777777" w:rsidR="0018720A" w:rsidRPr="00F97956" w:rsidRDefault="0018720A" w:rsidP="0018720A">
            <w:pPr>
              <w:jc w:val="center"/>
            </w:pPr>
            <w:r w:rsidRPr="00F97956">
              <w:t>440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9004C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D42C5" w14:textId="77777777" w:rsidR="0018720A" w:rsidRPr="009C4B62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778EE67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C116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4853F" w14:textId="77777777" w:rsidR="0018720A" w:rsidRPr="00F97956" w:rsidRDefault="0018720A" w:rsidP="0018720A">
            <w:pPr>
              <w:ind w:left="93"/>
            </w:pPr>
            <w:r w:rsidRPr="00F97956">
              <w:t>Нераспределенная прибыль (непокрытый убыток) (8700)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879C9" w14:textId="77777777" w:rsidR="0018720A" w:rsidRPr="00F97956" w:rsidRDefault="0018720A" w:rsidP="0018720A">
            <w:pPr>
              <w:jc w:val="center"/>
            </w:pPr>
            <w:r w:rsidRPr="00F97956">
              <w:t>450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4DAD4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82 430 478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BCEF1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105 280 131</w:t>
            </w:r>
          </w:p>
        </w:tc>
      </w:tr>
      <w:tr w:rsidR="0018720A" w14:paraId="6C2F27E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D3BD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CF594" w14:textId="77777777" w:rsidR="0018720A" w:rsidRPr="00F97956" w:rsidRDefault="0018720A" w:rsidP="0018720A">
            <w:pPr>
              <w:ind w:left="93"/>
            </w:pPr>
            <w:r w:rsidRPr="00F97956">
              <w:t>Целевые поступления (8800)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60621" w14:textId="77777777" w:rsidR="0018720A" w:rsidRPr="00F97956" w:rsidRDefault="0018720A" w:rsidP="0018720A">
            <w:pPr>
              <w:jc w:val="center"/>
            </w:pPr>
            <w:r w:rsidRPr="00F97956">
              <w:t>460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61840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742 722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D172F" w14:textId="77777777" w:rsidR="0018720A" w:rsidRPr="009C4B62" w:rsidRDefault="0018720A" w:rsidP="0018720A">
            <w:pPr>
              <w:jc w:val="center"/>
              <w:rPr>
                <w:bCs/>
                <w:lang w:val="en-US"/>
              </w:rPr>
            </w:pPr>
            <w:r w:rsidRPr="009C4B62">
              <w:rPr>
                <w:bCs/>
                <w:lang w:val="en-US"/>
              </w:rPr>
              <w:t>445 208</w:t>
            </w:r>
          </w:p>
        </w:tc>
      </w:tr>
      <w:tr w:rsidR="0018720A" w14:paraId="0041E36A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BEF10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F20BE" w14:textId="77777777" w:rsidR="0018720A" w:rsidRPr="00F97956" w:rsidRDefault="0018720A" w:rsidP="0018720A">
            <w:pPr>
              <w:ind w:left="93"/>
            </w:pPr>
            <w:r w:rsidRPr="00F97956">
              <w:t>Резервы предстоящих расходов и платежей (8900)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7CA06" w14:textId="77777777" w:rsidR="0018720A" w:rsidRPr="00F97956" w:rsidRDefault="0018720A" w:rsidP="0018720A">
            <w:pPr>
              <w:jc w:val="center"/>
            </w:pPr>
            <w:r w:rsidRPr="00F97956">
              <w:t>470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E4070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AF6FC" w14:textId="77777777" w:rsidR="0018720A" w:rsidRPr="009C4B62" w:rsidRDefault="0018720A" w:rsidP="0018720A">
            <w:pPr>
              <w:jc w:val="center"/>
              <w:rPr>
                <w:b/>
                <w:bCs/>
              </w:rPr>
            </w:pPr>
          </w:p>
        </w:tc>
      </w:tr>
      <w:tr w:rsidR="0018720A" w14:paraId="6F8C4A9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E000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3A797" w14:textId="77777777" w:rsidR="0018720A" w:rsidRPr="00F97956" w:rsidRDefault="0018720A" w:rsidP="0018720A">
            <w:pPr>
              <w:ind w:left="93" w:right="-31"/>
            </w:pPr>
            <w:r w:rsidRPr="00F97956">
              <w:t>Итого по разделу I (стр.410+ 420+430- 440+450+460+470)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14A1D" w14:textId="77777777" w:rsidR="0018720A" w:rsidRPr="00F97956" w:rsidRDefault="0018720A" w:rsidP="0018720A">
            <w:pPr>
              <w:jc w:val="center"/>
            </w:pPr>
            <w:r w:rsidRPr="00F97956">
              <w:t>480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4F07D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89 547 132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A967F" w14:textId="77777777" w:rsidR="0018720A" w:rsidRPr="009C4B62" w:rsidRDefault="0018720A" w:rsidP="0018720A">
            <w:pPr>
              <w:jc w:val="center"/>
              <w:rPr>
                <w:b/>
                <w:bCs/>
                <w:lang w:val="en-US"/>
              </w:rPr>
            </w:pPr>
            <w:r w:rsidRPr="009C4B62">
              <w:rPr>
                <w:b/>
                <w:bCs/>
                <w:lang w:val="en-US"/>
              </w:rPr>
              <w:t>112 045 615</w:t>
            </w:r>
          </w:p>
        </w:tc>
      </w:tr>
      <w:tr w:rsidR="0018720A" w14:paraId="23DA4D09" w14:textId="77777777" w:rsidTr="0018030F">
        <w:trPr>
          <w:trHeight w:val="246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79BD9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2D396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 w:rsidRPr="00F97956">
              <w:rPr>
                <w:b/>
                <w:bCs/>
              </w:rPr>
              <w:t>II. Обязательства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BEFCA" w14:textId="77777777" w:rsidR="0018720A" w:rsidRPr="00F97956" w:rsidRDefault="0018720A" w:rsidP="0018720A">
            <w:pPr>
              <w:jc w:val="center"/>
            </w:pPr>
            <w:r w:rsidRPr="00F97956">
              <w:t> 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B1178" w14:textId="77777777" w:rsidR="0018720A" w:rsidRPr="00F97956" w:rsidRDefault="0018720A" w:rsidP="0018720A">
            <w:pPr>
              <w:jc w:val="center"/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9F074" w14:textId="77777777" w:rsidR="0018720A" w:rsidRPr="00F97956" w:rsidRDefault="0018720A" w:rsidP="0018720A">
            <w:pPr>
              <w:jc w:val="center"/>
            </w:pPr>
          </w:p>
        </w:tc>
      </w:tr>
      <w:tr w:rsidR="0018720A" w14:paraId="6164DC0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A234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7DA9B" w14:textId="77777777" w:rsidR="0018720A" w:rsidRPr="00F97956" w:rsidRDefault="0018720A" w:rsidP="0018720A">
            <w:pPr>
              <w:ind w:left="93"/>
            </w:pPr>
            <w:r w:rsidRPr="00F97956">
              <w:t>Долгосрочные обязательства, всего (стр.500+520+530+540+ 550+560+570+580+590)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A47E9" w14:textId="77777777" w:rsidR="0018720A" w:rsidRPr="00F97956" w:rsidRDefault="0018720A" w:rsidP="0018720A">
            <w:pPr>
              <w:jc w:val="center"/>
            </w:pPr>
            <w:r w:rsidRPr="00F97956">
              <w:t>490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57E7A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1D714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2C3B3387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ACAF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A752D" w14:textId="77777777" w:rsidR="0018720A" w:rsidRPr="00F97956" w:rsidRDefault="0018720A" w:rsidP="0018720A">
            <w:pPr>
              <w:ind w:left="93"/>
            </w:pPr>
            <w:r w:rsidRPr="00F97956">
              <w:t>в том числе: долгосрочная кредиторская задолженность (стр.500+520+540+560+590)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DFF69" w14:textId="77777777" w:rsidR="0018720A" w:rsidRPr="00F97956" w:rsidRDefault="0018720A" w:rsidP="0018720A">
            <w:pPr>
              <w:jc w:val="center"/>
            </w:pPr>
            <w:r w:rsidRPr="00F97956">
              <w:t>491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C4499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07954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3359B76B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49BB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73F08" w14:textId="77777777" w:rsidR="0018720A" w:rsidRPr="00F97956" w:rsidRDefault="0018720A" w:rsidP="0018720A">
            <w:pPr>
              <w:ind w:left="93"/>
            </w:pPr>
            <w:r w:rsidRPr="00F97956">
              <w:t>Долгосрочная задолженность поставщикам и подрядчикам (7000)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9F789" w14:textId="77777777" w:rsidR="0018720A" w:rsidRPr="00F97956" w:rsidRDefault="0018720A" w:rsidP="0018720A">
            <w:pPr>
              <w:jc w:val="center"/>
            </w:pPr>
            <w:r w:rsidRPr="00F97956">
              <w:t>500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A369C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DD177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6851DE61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E610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C5B19" w14:textId="77777777" w:rsidR="0018720A" w:rsidRPr="00F97956" w:rsidRDefault="0018720A" w:rsidP="0018720A">
            <w:pPr>
              <w:ind w:left="93"/>
            </w:pPr>
            <w:r w:rsidRPr="00F97956">
              <w:t>Долгосрочная задолженность обособленным подразделениям (7110)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FB1F7" w14:textId="77777777" w:rsidR="0018720A" w:rsidRPr="00F97956" w:rsidRDefault="0018720A" w:rsidP="0018720A">
            <w:pPr>
              <w:jc w:val="center"/>
            </w:pPr>
            <w:r w:rsidRPr="00F97956">
              <w:t>510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B0914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80E86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1FCAF2EA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D15D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ABFF5" w14:textId="77777777" w:rsidR="0018720A" w:rsidRPr="00F97956" w:rsidRDefault="0018720A" w:rsidP="0018720A">
            <w:pPr>
              <w:ind w:left="93"/>
            </w:pPr>
            <w:r w:rsidRPr="00F97956">
              <w:t>Долгосрочная задолженность дочерним и зависимым хозяйственным обществам (7120)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2C2FD" w14:textId="77777777" w:rsidR="0018720A" w:rsidRPr="00F97956" w:rsidRDefault="0018720A" w:rsidP="0018720A">
            <w:pPr>
              <w:jc w:val="center"/>
            </w:pPr>
            <w:r w:rsidRPr="00F97956">
              <w:t>520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F4B76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EDFC3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1E0F3E9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5C1E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C1B39" w14:textId="77777777" w:rsidR="0018720A" w:rsidRPr="00F97956" w:rsidRDefault="0018720A" w:rsidP="0018720A">
            <w:pPr>
              <w:ind w:left="93"/>
            </w:pPr>
            <w:r w:rsidRPr="00F97956">
              <w:t>Долгосрочные отсроченные доходы (7210, 7220, 7230)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D39EB" w14:textId="77777777" w:rsidR="0018720A" w:rsidRPr="00F97956" w:rsidRDefault="0018720A" w:rsidP="0018720A">
            <w:pPr>
              <w:jc w:val="center"/>
            </w:pPr>
            <w:r w:rsidRPr="00F97956">
              <w:t>530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3A88A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58A81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10CA8473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03A5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BB4AA" w14:textId="77777777" w:rsidR="0018720A" w:rsidRPr="00F97956" w:rsidRDefault="0018720A" w:rsidP="0018720A">
            <w:pPr>
              <w:ind w:left="93"/>
            </w:pPr>
            <w:r w:rsidRPr="00F97956">
              <w:t>Долгосрочные отсроченные обязательства по налогам и другим обязательным платежам (7240)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E9E0C" w14:textId="77777777" w:rsidR="0018720A" w:rsidRPr="00F97956" w:rsidRDefault="0018720A" w:rsidP="0018720A">
            <w:pPr>
              <w:jc w:val="center"/>
            </w:pPr>
            <w:r w:rsidRPr="00F97956">
              <w:t>540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2065A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A9C4A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00CC7446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7E0C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72A8E" w14:textId="77777777" w:rsidR="0018720A" w:rsidRPr="00F97956" w:rsidRDefault="0018720A" w:rsidP="0018720A">
            <w:pPr>
              <w:ind w:left="93"/>
            </w:pPr>
            <w:r w:rsidRPr="00F97956">
              <w:t>Прочие долгосрочные отсроченные обязательства (7250, 7290)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85185" w14:textId="77777777" w:rsidR="0018720A" w:rsidRPr="00F97956" w:rsidRDefault="0018720A" w:rsidP="0018720A">
            <w:pPr>
              <w:jc w:val="center"/>
            </w:pPr>
            <w:r w:rsidRPr="00F97956">
              <w:t>550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C1D2E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83A97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0D0D0C31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5447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19646" w14:textId="77777777" w:rsidR="0018720A" w:rsidRPr="00F97956" w:rsidRDefault="0018720A" w:rsidP="0018720A">
            <w:pPr>
              <w:ind w:left="93"/>
            </w:pPr>
            <w:r w:rsidRPr="00F97956">
              <w:t>Авансы, полученные от покупателей и заказчиков (7300)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EF470" w14:textId="77777777" w:rsidR="0018720A" w:rsidRPr="00F97956" w:rsidRDefault="0018720A" w:rsidP="0018720A">
            <w:pPr>
              <w:jc w:val="center"/>
            </w:pPr>
            <w:r w:rsidRPr="00F97956">
              <w:t>560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45404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E36F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598D9AE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978B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9A255" w14:textId="77777777" w:rsidR="0018720A" w:rsidRPr="00F97956" w:rsidRDefault="0018720A" w:rsidP="0018720A">
            <w:pPr>
              <w:ind w:left="93"/>
            </w:pPr>
            <w:r w:rsidRPr="00F97956">
              <w:t>Долгосрочные банковские кредиты (7810)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56F24" w14:textId="77777777" w:rsidR="0018720A" w:rsidRPr="00F97956" w:rsidRDefault="0018720A" w:rsidP="0018720A">
            <w:pPr>
              <w:jc w:val="center"/>
            </w:pPr>
            <w:r w:rsidRPr="00F97956">
              <w:t>570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5B73C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335A3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68E3D889" w14:textId="77777777" w:rsidTr="0018030F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DB22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8F24F" w14:textId="77777777" w:rsidR="0018720A" w:rsidRPr="00F97956" w:rsidRDefault="0018720A" w:rsidP="0018720A">
            <w:pPr>
              <w:ind w:left="93"/>
            </w:pPr>
            <w:r w:rsidRPr="00F97956">
              <w:t>Долгосрочные займы (7820, 7830, 7840)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4C6F9" w14:textId="77777777" w:rsidR="0018720A" w:rsidRPr="00F97956" w:rsidRDefault="0018720A" w:rsidP="0018720A">
            <w:pPr>
              <w:jc w:val="center"/>
            </w:pPr>
            <w:r w:rsidRPr="00F97956">
              <w:t>580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2051E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B0E65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0F331770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6E12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965BF" w14:textId="77777777" w:rsidR="0018720A" w:rsidRPr="00F97956" w:rsidRDefault="0018720A" w:rsidP="0018720A">
            <w:pPr>
              <w:ind w:left="93"/>
            </w:pPr>
            <w:r w:rsidRPr="00F97956">
              <w:t>Прочие долгосрочные кредиторские задолженности (7900)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12787" w14:textId="77777777" w:rsidR="0018720A" w:rsidRPr="00F97956" w:rsidRDefault="0018720A" w:rsidP="0018720A">
            <w:pPr>
              <w:jc w:val="center"/>
            </w:pPr>
            <w:r w:rsidRPr="00F97956">
              <w:t>590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4966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AA25A" w14:textId="77777777" w:rsidR="0018720A" w:rsidRPr="00F97956" w:rsidRDefault="0018720A" w:rsidP="0018720A">
            <w:pPr>
              <w:ind w:right="192"/>
              <w:jc w:val="right"/>
            </w:pPr>
            <w:r w:rsidRPr="00F97956">
              <w:t> </w:t>
            </w:r>
          </w:p>
        </w:tc>
      </w:tr>
      <w:tr w:rsidR="0018720A" w14:paraId="611A2667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6D4C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D3C12" w14:textId="77777777" w:rsidR="0018720A" w:rsidRPr="00F97956" w:rsidRDefault="0018720A" w:rsidP="0018720A">
            <w:pPr>
              <w:ind w:left="93"/>
            </w:pPr>
            <w:r w:rsidRPr="00F97956">
              <w:t>Текущие обязательства, всего (стр.610+630+640+650+660+</w:t>
            </w:r>
          </w:p>
          <w:p w14:paraId="3C26425A" w14:textId="77777777" w:rsidR="0018720A" w:rsidRPr="00F97956" w:rsidRDefault="0018720A" w:rsidP="0018720A">
            <w:pPr>
              <w:ind w:left="93"/>
            </w:pPr>
            <w:r w:rsidRPr="00F97956">
              <w:t>670+680+690+700+710+720+730+ 740+750+760)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C38EF" w14:textId="77777777" w:rsidR="0018720A" w:rsidRPr="00F97956" w:rsidRDefault="0018720A" w:rsidP="0018720A">
            <w:pPr>
              <w:jc w:val="center"/>
            </w:pPr>
            <w:r w:rsidRPr="00F97956">
              <w:t>600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0F22F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114 782 070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7A1E2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294 934 915</w:t>
            </w:r>
          </w:p>
        </w:tc>
      </w:tr>
      <w:tr w:rsidR="0018720A" w14:paraId="39E165D1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02C50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0CC50" w14:textId="77777777" w:rsidR="0018720A" w:rsidRPr="00F97956" w:rsidRDefault="0018720A" w:rsidP="0018720A">
            <w:pPr>
              <w:ind w:left="93"/>
            </w:pPr>
            <w:r w:rsidRPr="00F97956">
              <w:t>в том числе: текущая кредиторская задолженность (стр.610+630+650+670+680+690+700+710+720+760)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AC4F9" w14:textId="77777777" w:rsidR="0018720A" w:rsidRPr="00F97956" w:rsidRDefault="0018720A" w:rsidP="0018720A">
            <w:pPr>
              <w:jc w:val="center"/>
            </w:pPr>
            <w:r w:rsidRPr="00F97956">
              <w:t>601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348DF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113 978 883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F4045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206 568 095</w:t>
            </w:r>
          </w:p>
        </w:tc>
      </w:tr>
      <w:tr w:rsidR="0018720A" w14:paraId="5F1C780A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BD919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44336" w14:textId="77777777" w:rsidR="0018720A" w:rsidRPr="00F97956" w:rsidRDefault="0018720A" w:rsidP="0018720A">
            <w:pPr>
              <w:ind w:left="93"/>
            </w:pPr>
            <w:r w:rsidRPr="00F97956">
              <w:t>из нее: просроченная текущая кредиторская задолженность*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35220" w14:textId="77777777" w:rsidR="0018720A" w:rsidRPr="00F97956" w:rsidRDefault="0018720A" w:rsidP="0018720A">
            <w:pPr>
              <w:jc w:val="center"/>
            </w:pPr>
            <w:r w:rsidRPr="00F97956">
              <w:t>602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2517F" w14:textId="77777777" w:rsidR="0018720A" w:rsidRPr="00F97956" w:rsidRDefault="0018720A" w:rsidP="0018720A">
            <w:pPr>
              <w:jc w:val="center"/>
              <w:rPr>
                <w:bCs/>
              </w:rPr>
            </w:pPr>
            <w:r w:rsidRPr="00F97956">
              <w:rPr>
                <w:bCs/>
              </w:rPr>
              <w:t>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2DA2" w14:textId="77777777" w:rsidR="0018720A" w:rsidRPr="00760487" w:rsidRDefault="0018720A" w:rsidP="0018720A">
            <w:pPr>
              <w:jc w:val="center"/>
              <w:rPr>
                <w:bCs/>
              </w:rPr>
            </w:pPr>
            <w:r w:rsidRPr="00760487">
              <w:rPr>
                <w:bCs/>
              </w:rPr>
              <w:t>0</w:t>
            </w:r>
          </w:p>
        </w:tc>
      </w:tr>
      <w:tr w:rsidR="0018720A" w14:paraId="49A7372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60FD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9AC40" w14:textId="77777777" w:rsidR="0018720A" w:rsidRPr="00F97956" w:rsidRDefault="0018720A" w:rsidP="0018720A">
            <w:pPr>
              <w:ind w:left="93"/>
            </w:pPr>
            <w:r w:rsidRPr="00F97956">
              <w:t>Задолженность поставщикам и подрядчикам (6000)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1FF99" w14:textId="77777777" w:rsidR="0018720A" w:rsidRPr="00F97956" w:rsidRDefault="0018720A" w:rsidP="0018720A">
            <w:pPr>
              <w:jc w:val="center"/>
            </w:pPr>
            <w:r w:rsidRPr="00F97956">
              <w:t>610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75D15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16 807 161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AD9ED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43 435 487</w:t>
            </w:r>
          </w:p>
        </w:tc>
      </w:tr>
      <w:tr w:rsidR="0018720A" w14:paraId="59C40A55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AEB9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DE530" w14:textId="77777777" w:rsidR="0018720A" w:rsidRPr="00F97956" w:rsidRDefault="0018720A" w:rsidP="0018720A">
            <w:pPr>
              <w:ind w:left="93"/>
            </w:pPr>
            <w:r w:rsidRPr="00F97956">
              <w:t>Задолженность обособленным подразделениям (6110)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E45A4" w14:textId="77777777" w:rsidR="0018720A" w:rsidRPr="00F97956" w:rsidRDefault="0018720A" w:rsidP="0018720A">
            <w:pPr>
              <w:jc w:val="center"/>
            </w:pPr>
            <w:r w:rsidRPr="00F97956">
              <w:t>620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2914C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CFFF4" w14:textId="77777777" w:rsidR="0018720A" w:rsidRPr="0076048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6AF8968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D3EC9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E920A" w14:textId="77777777" w:rsidR="0018720A" w:rsidRPr="003D72F7" w:rsidRDefault="0018720A" w:rsidP="0018720A">
            <w:pPr>
              <w:ind w:left="93"/>
              <w:rPr>
                <w:sz w:val="18"/>
                <w:szCs w:val="18"/>
              </w:rPr>
            </w:pPr>
            <w:r w:rsidRPr="003D72F7">
              <w:rPr>
                <w:sz w:val="18"/>
                <w:szCs w:val="18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56E7D" w14:textId="77777777" w:rsidR="0018720A" w:rsidRPr="00F97956" w:rsidRDefault="0018720A" w:rsidP="0018720A">
            <w:pPr>
              <w:jc w:val="center"/>
            </w:pPr>
            <w:r w:rsidRPr="00F97956">
              <w:t>630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C77C5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77 939 585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B898B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116 798 163</w:t>
            </w:r>
          </w:p>
        </w:tc>
      </w:tr>
      <w:tr w:rsidR="0018720A" w14:paraId="369A0E84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47F3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0E1F4" w14:textId="77777777" w:rsidR="0018720A" w:rsidRPr="00F97956" w:rsidRDefault="0018720A" w:rsidP="0018720A">
            <w:pPr>
              <w:ind w:left="93"/>
            </w:pPr>
            <w:r w:rsidRPr="00F97956">
              <w:t>Отсроченные доходы (6210, 6220, 6230)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93558" w14:textId="77777777" w:rsidR="0018720A" w:rsidRPr="00F97956" w:rsidRDefault="0018720A" w:rsidP="0018720A">
            <w:pPr>
              <w:jc w:val="center"/>
            </w:pPr>
            <w:r w:rsidRPr="00F97956">
              <w:t>640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0336E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1E139" w14:textId="77777777" w:rsidR="0018720A" w:rsidRPr="0076048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1B4767B0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AA6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42F91" w14:textId="77777777" w:rsidR="0018720A" w:rsidRPr="00F97956" w:rsidRDefault="0018720A" w:rsidP="0018720A">
            <w:pPr>
              <w:ind w:left="93"/>
            </w:pPr>
            <w:r w:rsidRPr="00F97956">
              <w:t>Отсроченные обязательства по налогам и другим обязательным платежам (6240)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1AFD5" w14:textId="77777777" w:rsidR="0018720A" w:rsidRPr="00F97956" w:rsidRDefault="0018720A" w:rsidP="0018720A">
            <w:pPr>
              <w:jc w:val="center"/>
            </w:pPr>
            <w:r w:rsidRPr="00F97956">
              <w:t>650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35645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17161" w14:textId="77777777" w:rsidR="0018720A" w:rsidRPr="0076048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322D28E7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18F6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7FCD3" w14:textId="77777777" w:rsidR="0018720A" w:rsidRPr="00F97956" w:rsidRDefault="0018720A" w:rsidP="0018720A">
            <w:pPr>
              <w:ind w:left="93"/>
            </w:pPr>
            <w:r w:rsidRPr="00F97956">
              <w:t>Прочие отсроченные обязательства (6250, 6290)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AF549" w14:textId="77777777" w:rsidR="0018720A" w:rsidRPr="00F97956" w:rsidRDefault="0018720A" w:rsidP="0018720A">
            <w:pPr>
              <w:jc w:val="center"/>
            </w:pPr>
            <w:r w:rsidRPr="00F97956">
              <w:t>660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0A1B3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82200" w14:textId="77777777" w:rsidR="0018720A" w:rsidRPr="0076048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5D3931B1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6E3A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897A6" w14:textId="77777777" w:rsidR="0018720A" w:rsidRPr="00F97956" w:rsidRDefault="0018720A" w:rsidP="0018720A">
            <w:pPr>
              <w:ind w:left="93"/>
            </w:pPr>
            <w:r w:rsidRPr="00F97956">
              <w:t>Полученные авансы (6300)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E7933" w14:textId="77777777" w:rsidR="0018720A" w:rsidRPr="00F97956" w:rsidRDefault="0018720A" w:rsidP="0018720A">
            <w:pPr>
              <w:jc w:val="center"/>
            </w:pPr>
            <w:r w:rsidRPr="00F97956">
              <w:t>670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4E5B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9 255 539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6AEB6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33 960 559</w:t>
            </w:r>
          </w:p>
        </w:tc>
      </w:tr>
      <w:tr w:rsidR="0018720A" w14:paraId="109D82B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4284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9B828" w14:textId="77777777" w:rsidR="0018720A" w:rsidRPr="00F97956" w:rsidRDefault="0018720A" w:rsidP="0018720A">
            <w:pPr>
              <w:ind w:left="93"/>
            </w:pPr>
            <w:r w:rsidRPr="00F97956">
              <w:t>Задолженность по платежам в бюджет (6400)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AAF53" w14:textId="77777777" w:rsidR="0018720A" w:rsidRPr="00F97956" w:rsidRDefault="0018720A" w:rsidP="0018720A">
            <w:pPr>
              <w:jc w:val="center"/>
            </w:pPr>
            <w:r w:rsidRPr="00F97956">
              <w:t>680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BFFE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3 430 823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65FFE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</w:rPr>
              <w:t>3 </w:t>
            </w:r>
            <w:r w:rsidRPr="00760487">
              <w:rPr>
                <w:bCs/>
                <w:lang w:val="en-US"/>
              </w:rPr>
              <w:t>049 194</w:t>
            </w:r>
          </w:p>
        </w:tc>
      </w:tr>
      <w:tr w:rsidR="0018720A" w14:paraId="3FA9AF78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B9E0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AA207" w14:textId="77777777" w:rsidR="0018720A" w:rsidRPr="00F97956" w:rsidRDefault="0018720A" w:rsidP="0018720A">
            <w:pPr>
              <w:ind w:left="93"/>
            </w:pPr>
            <w:r w:rsidRPr="00F97956">
              <w:t>Задолженность по страхованию (6510)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6A975" w14:textId="77777777" w:rsidR="0018720A" w:rsidRPr="00F97956" w:rsidRDefault="0018720A" w:rsidP="0018720A">
            <w:pPr>
              <w:jc w:val="center"/>
            </w:pPr>
            <w:r w:rsidRPr="00F97956">
              <w:t>690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A8D8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D6146" w14:textId="77777777" w:rsidR="0018720A" w:rsidRPr="0076048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36200B0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D5DC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40E5C" w14:textId="77777777" w:rsidR="0018720A" w:rsidRPr="00A802D3" w:rsidRDefault="0018720A" w:rsidP="0018720A">
            <w:pPr>
              <w:ind w:left="93"/>
              <w:rPr>
                <w:sz w:val="19"/>
                <w:szCs w:val="19"/>
              </w:rPr>
            </w:pPr>
            <w:r w:rsidRPr="00A802D3">
              <w:rPr>
                <w:sz w:val="19"/>
                <w:szCs w:val="19"/>
              </w:rPr>
              <w:t>Задолженность по платежам в государственные целевые фонды (6520)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7C28E" w14:textId="77777777" w:rsidR="0018720A" w:rsidRPr="00F97956" w:rsidRDefault="0018720A" w:rsidP="0018720A">
            <w:pPr>
              <w:jc w:val="center"/>
            </w:pPr>
            <w:r w:rsidRPr="00F97956">
              <w:t>700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F80F9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849 858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3C3EC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1 235 078</w:t>
            </w:r>
          </w:p>
        </w:tc>
      </w:tr>
      <w:tr w:rsidR="0018720A" w14:paraId="0CA2073C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4D52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2146D" w14:textId="77777777" w:rsidR="0018720A" w:rsidRPr="00F97956" w:rsidRDefault="0018720A" w:rsidP="0018720A">
            <w:pPr>
              <w:ind w:left="93"/>
            </w:pPr>
            <w:r w:rsidRPr="00F97956">
              <w:t>Задолженность учредителям (6600)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6A2F1" w14:textId="77777777" w:rsidR="0018720A" w:rsidRPr="00F97956" w:rsidRDefault="0018720A" w:rsidP="0018720A">
            <w:pPr>
              <w:jc w:val="center"/>
            </w:pPr>
            <w:r w:rsidRPr="00F97956">
              <w:t>710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5CF71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20 576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3FE5C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23 408</w:t>
            </w:r>
          </w:p>
        </w:tc>
      </w:tr>
      <w:tr w:rsidR="0018720A" w14:paraId="10112A5F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C4D5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07D9D" w14:textId="77777777" w:rsidR="0018720A" w:rsidRPr="00F97956" w:rsidRDefault="0018720A" w:rsidP="0018720A">
            <w:pPr>
              <w:ind w:left="93"/>
            </w:pPr>
            <w:r w:rsidRPr="00F97956">
              <w:t>Задолженность по оплате труда (6700)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FDCE9" w14:textId="77777777" w:rsidR="0018720A" w:rsidRPr="00F97956" w:rsidRDefault="0018720A" w:rsidP="0018720A">
            <w:pPr>
              <w:jc w:val="center"/>
            </w:pPr>
            <w:r w:rsidRPr="00F97956">
              <w:t>720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DA8747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4 838 402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45DD9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5 643 095</w:t>
            </w:r>
          </w:p>
        </w:tc>
      </w:tr>
      <w:tr w:rsidR="0018720A" w14:paraId="2C4EFDE2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33E7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192FD" w14:textId="77777777" w:rsidR="0018720A" w:rsidRPr="00F97956" w:rsidRDefault="0018720A" w:rsidP="0018720A">
            <w:pPr>
              <w:ind w:left="93"/>
            </w:pPr>
            <w:r w:rsidRPr="00F97956">
              <w:t>Краткосрочные банковские кредиты (6810)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0A955" w14:textId="77777777" w:rsidR="0018720A" w:rsidRPr="00F97956" w:rsidRDefault="0018720A" w:rsidP="0018720A">
            <w:pPr>
              <w:jc w:val="center"/>
            </w:pPr>
            <w:r w:rsidRPr="00F97956">
              <w:t>730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D0F45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803 187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FD1C4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88 366 820</w:t>
            </w:r>
          </w:p>
        </w:tc>
      </w:tr>
      <w:tr w:rsidR="0018720A" w14:paraId="2607B83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E8AF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6D51D" w14:textId="77777777" w:rsidR="0018720A" w:rsidRPr="00F97956" w:rsidRDefault="0018720A" w:rsidP="0018720A">
            <w:pPr>
              <w:ind w:left="93"/>
            </w:pPr>
            <w:r w:rsidRPr="00F97956">
              <w:t>Краткосрочные займы (6820, 6830, 6840)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AA536" w14:textId="77777777" w:rsidR="0018720A" w:rsidRPr="00F97956" w:rsidRDefault="0018720A" w:rsidP="0018720A">
            <w:pPr>
              <w:jc w:val="center"/>
            </w:pPr>
            <w:r w:rsidRPr="00F97956">
              <w:t>740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0BCC5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6953B" w14:textId="77777777" w:rsidR="0018720A" w:rsidRPr="0076048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2A93BE8D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3B60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BA256" w14:textId="77777777" w:rsidR="0018720A" w:rsidRPr="00F97956" w:rsidRDefault="0018720A" w:rsidP="0018720A">
            <w:pPr>
              <w:ind w:left="93"/>
            </w:pPr>
            <w:r w:rsidRPr="00F97956">
              <w:t>Текущая часть долгосрочных обязательств (6950)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64A8" w14:textId="77777777" w:rsidR="0018720A" w:rsidRPr="00F97956" w:rsidRDefault="0018720A" w:rsidP="0018720A">
            <w:pPr>
              <w:jc w:val="center"/>
            </w:pPr>
            <w:r w:rsidRPr="00F97956">
              <w:t>750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54956" w14:textId="77777777" w:rsidR="0018720A" w:rsidRPr="00F97956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B4CF1" w14:textId="77777777" w:rsidR="0018720A" w:rsidRPr="0076048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1E207208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1EA9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13B48" w14:textId="77777777" w:rsidR="0018720A" w:rsidRPr="00F97956" w:rsidRDefault="0018720A" w:rsidP="0018720A">
            <w:pPr>
              <w:ind w:left="93"/>
            </w:pPr>
            <w:r w:rsidRPr="00F97956">
              <w:t>Прочие кредиторские задолженности (6900 кроме 6950)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C1B3C" w14:textId="77777777" w:rsidR="0018720A" w:rsidRPr="00F97956" w:rsidRDefault="0018720A" w:rsidP="0018720A">
            <w:pPr>
              <w:jc w:val="center"/>
            </w:pPr>
            <w:r w:rsidRPr="00F97956">
              <w:t>760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DCF8C" w14:textId="77777777" w:rsidR="0018720A" w:rsidRPr="00F97956" w:rsidRDefault="0018720A" w:rsidP="0018720A">
            <w:pPr>
              <w:jc w:val="center"/>
              <w:rPr>
                <w:bCs/>
              </w:rPr>
            </w:pPr>
            <w:r>
              <w:rPr>
                <w:bCs/>
              </w:rPr>
              <w:t>836 939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0065A" w14:textId="77777777" w:rsidR="0018720A" w:rsidRPr="00760487" w:rsidRDefault="0018720A" w:rsidP="0018720A">
            <w:pPr>
              <w:jc w:val="center"/>
              <w:rPr>
                <w:bCs/>
                <w:lang w:val="en-US"/>
              </w:rPr>
            </w:pPr>
            <w:r w:rsidRPr="00760487">
              <w:rPr>
                <w:bCs/>
                <w:lang w:val="en-US"/>
              </w:rPr>
              <w:t>2 423 111</w:t>
            </w:r>
          </w:p>
        </w:tc>
      </w:tr>
      <w:tr w:rsidR="0018720A" w14:paraId="4ED6E379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34D6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C9673" w14:textId="77777777" w:rsidR="0018720A" w:rsidRPr="00F97956" w:rsidRDefault="0018720A" w:rsidP="0018720A">
            <w:pPr>
              <w:ind w:left="93"/>
            </w:pPr>
            <w:r w:rsidRPr="00F97956">
              <w:t>Итого по разделу II (стр.490+600)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47831" w14:textId="77777777" w:rsidR="0018720A" w:rsidRPr="00F97956" w:rsidRDefault="0018720A" w:rsidP="0018720A">
            <w:pPr>
              <w:jc w:val="center"/>
            </w:pPr>
            <w:r w:rsidRPr="00F97956">
              <w:t>770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3D568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114 782 070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EB5F3" w14:textId="77777777" w:rsidR="0018720A" w:rsidRPr="00760487" w:rsidRDefault="0018720A" w:rsidP="0018720A">
            <w:pPr>
              <w:jc w:val="center"/>
              <w:rPr>
                <w:b/>
                <w:bCs/>
                <w:lang w:val="en-US"/>
              </w:rPr>
            </w:pPr>
            <w:r w:rsidRPr="00760487">
              <w:rPr>
                <w:b/>
                <w:bCs/>
                <w:lang w:val="en-US"/>
              </w:rPr>
              <w:t>294 934 915</w:t>
            </w:r>
          </w:p>
        </w:tc>
      </w:tr>
      <w:tr w:rsidR="0018720A" w14:paraId="32724CB7" w14:textId="77777777" w:rsidTr="0018030F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17BA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63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0FE85" w14:textId="77777777" w:rsidR="0018720A" w:rsidRPr="00F97956" w:rsidRDefault="0018720A" w:rsidP="0018720A">
            <w:pPr>
              <w:ind w:left="93"/>
            </w:pPr>
            <w:r w:rsidRPr="00F97956">
              <w:t>Всего по пассиву баланса (стр.480+770)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11A25" w14:textId="77777777" w:rsidR="0018720A" w:rsidRPr="00F97956" w:rsidRDefault="0018720A" w:rsidP="0018720A">
            <w:pPr>
              <w:jc w:val="center"/>
            </w:pPr>
            <w:r w:rsidRPr="00F97956">
              <w:t>780</w:t>
            </w:r>
          </w:p>
        </w:tc>
        <w:tc>
          <w:tcPr>
            <w:tcW w:w="6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4D196" w14:textId="77777777" w:rsidR="0018720A" w:rsidRPr="00F97956" w:rsidRDefault="0018720A" w:rsidP="0018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204 329 202</w:t>
            </w:r>
          </w:p>
        </w:tc>
        <w:tc>
          <w:tcPr>
            <w:tcW w:w="8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940A8" w14:textId="77777777" w:rsidR="0018720A" w:rsidRPr="00760487" w:rsidRDefault="0018720A" w:rsidP="0018720A">
            <w:pPr>
              <w:jc w:val="center"/>
              <w:rPr>
                <w:b/>
                <w:bCs/>
                <w:lang w:val="en-US"/>
              </w:rPr>
            </w:pPr>
            <w:r w:rsidRPr="00760487">
              <w:rPr>
                <w:b/>
                <w:bCs/>
                <w:lang w:val="en-US"/>
              </w:rPr>
              <w:t>406 980 530</w:t>
            </w:r>
          </w:p>
        </w:tc>
      </w:tr>
      <w:tr w:rsidR="0018720A" w14:paraId="0285828B" w14:textId="77777777" w:rsidTr="00382480">
        <w:trPr>
          <w:trHeight w:val="289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5E098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61870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ОТЧЕТ О ФИНАНСОВЫХ РЕЗУЛЬТАТАХ ДЛЯ АКЦИОНЕРНЫХ ОБЩЕСТВ </w:t>
            </w:r>
          </w:p>
          <w:p w14:paraId="78D445C5" w14:textId="77777777" w:rsidR="0018720A" w:rsidRDefault="0018720A" w:rsidP="0018720A">
            <w:pPr>
              <w:ind w:right="192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(тыс. сум)</w:t>
            </w:r>
          </w:p>
        </w:tc>
      </w:tr>
      <w:tr w:rsidR="0018720A" w14:paraId="01F39C2D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DB83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18FF1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Наименование показателя</w:t>
            </w:r>
          </w:p>
        </w:tc>
        <w:tc>
          <w:tcPr>
            <w:tcW w:w="28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BFF98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Код стр.</w:t>
            </w:r>
          </w:p>
        </w:tc>
        <w:tc>
          <w:tcPr>
            <w:tcW w:w="120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94B8D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За соответствующий период прошлого года    </w:t>
            </w:r>
          </w:p>
        </w:tc>
        <w:tc>
          <w:tcPr>
            <w:tcW w:w="11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43830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За отчетный </w:t>
            </w:r>
          </w:p>
          <w:p w14:paraId="0F4C6CB9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период</w:t>
            </w:r>
          </w:p>
        </w:tc>
      </w:tr>
      <w:tr w:rsidR="0018720A" w14:paraId="4AE1196E" w14:textId="77777777" w:rsidTr="009F50F0">
        <w:trPr>
          <w:trHeight w:val="3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B08D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F1D8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D043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8481D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доходы (прибыль)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363F8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расходы (убытки)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ED5FF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доходы (прибыль)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45442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расходы (убытки)</w:t>
            </w:r>
          </w:p>
        </w:tc>
      </w:tr>
      <w:tr w:rsidR="0018720A" w14:paraId="00F26314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9664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693E7" w14:textId="77777777" w:rsidR="0018720A" w:rsidRPr="00BC72FC" w:rsidRDefault="0018720A" w:rsidP="0018720A">
            <w:pPr>
              <w:ind w:left="93"/>
            </w:pPr>
            <w:r w:rsidRPr="00BC72FC">
              <w:t>Чистая выручка от реализации продукции (товаров, работ и услуг)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4EF64" w14:textId="77777777" w:rsidR="0018720A" w:rsidRPr="00BC72FC" w:rsidRDefault="0018720A" w:rsidP="0018720A">
            <w:pPr>
              <w:jc w:val="center"/>
            </w:pPr>
            <w:r w:rsidRPr="00BC72FC">
              <w:t>010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0AD84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454 953 186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D60CA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71C4C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  <w:lang w:val="en-US"/>
              </w:rPr>
              <w:t>665 622 617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54D46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</w:tr>
      <w:tr w:rsidR="0018720A" w14:paraId="2DC006BE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FB846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D569B" w14:textId="77777777" w:rsidR="0018720A" w:rsidRPr="00BC72FC" w:rsidRDefault="0018720A" w:rsidP="0018720A">
            <w:pPr>
              <w:ind w:left="93"/>
            </w:pPr>
            <w:r w:rsidRPr="00BC72FC">
              <w:t>Себестоимость реализованной продукции (товаров, работ и услуг)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06361" w14:textId="77777777" w:rsidR="0018720A" w:rsidRPr="00BC72FC" w:rsidRDefault="0018720A" w:rsidP="0018720A">
            <w:pPr>
              <w:jc w:val="center"/>
            </w:pPr>
            <w:r w:rsidRPr="00BC72FC">
              <w:t>020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16FBC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83D91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399 382 631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E94FA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362896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  <w:lang w:val="en-US"/>
              </w:rPr>
              <w:t>606 972 349</w:t>
            </w:r>
          </w:p>
        </w:tc>
      </w:tr>
      <w:tr w:rsidR="0018720A" w14:paraId="29356CC8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F716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F4A99" w14:textId="77777777" w:rsidR="0018720A" w:rsidRPr="00BC72FC" w:rsidRDefault="0018720A" w:rsidP="0018720A">
            <w:pPr>
              <w:ind w:left="93"/>
            </w:pPr>
            <w:r w:rsidRPr="00BC72FC"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DADEA" w14:textId="77777777" w:rsidR="0018720A" w:rsidRPr="00BC72FC" w:rsidRDefault="0018720A" w:rsidP="0018720A">
            <w:pPr>
              <w:jc w:val="center"/>
            </w:pPr>
            <w:r w:rsidRPr="00BC72FC">
              <w:t>030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5DE27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55 570 555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82044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0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A769E" w14:textId="77777777" w:rsidR="0018720A" w:rsidRPr="003D72F7" w:rsidRDefault="0018720A" w:rsidP="0018720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58 650 268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561CA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0</w:t>
            </w:r>
          </w:p>
        </w:tc>
      </w:tr>
      <w:tr w:rsidR="0018720A" w14:paraId="71C50C69" w14:textId="77777777" w:rsidTr="009F50F0">
        <w:trPr>
          <w:trHeight w:val="272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B0BC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07477" w14:textId="77777777" w:rsidR="0018720A" w:rsidRPr="00BC72FC" w:rsidRDefault="0018720A" w:rsidP="0018720A">
            <w:pPr>
              <w:ind w:left="93"/>
            </w:pPr>
            <w:r w:rsidRPr="00BC72FC">
              <w:t>Расходы периода, всего</w:t>
            </w:r>
            <w:r>
              <w:t xml:space="preserve"> </w:t>
            </w:r>
            <w:r w:rsidRPr="00BC72FC">
              <w:t>(стр.050+060+070+080), в т</w:t>
            </w:r>
            <w:r>
              <w:t>.</w:t>
            </w:r>
            <w:r w:rsidRPr="00BC72FC">
              <w:t>ч</w:t>
            </w:r>
            <w:r>
              <w:t>.</w:t>
            </w:r>
            <w:r w:rsidRPr="00BC72FC">
              <w:t>: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0CD86" w14:textId="77777777" w:rsidR="0018720A" w:rsidRPr="00BC72FC" w:rsidRDefault="0018720A" w:rsidP="0018720A">
            <w:pPr>
              <w:jc w:val="center"/>
            </w:pPr>
            <w:r w:rsidRPr="00BC72FC">
              <w:t>040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98048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B3035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29 881 977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54A61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33F02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  <w:lang w:val="en-US"/>
              </w:rPr>
              <w:t>31 303 769</w:t>
            </w:r>
          </w:p>
        </w:tc>
      </w:tr>
      <w:tr w:rsidR="0018720A" w14:paraId="487FCB8B" w14:textId="77777777" w:rsidTr="009F50F0">
        <w:trPr>
          <w:trHeight w:val="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A0C6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BD490" w14:textId="77777777" w:rsidR="0018720A" w:rsidRPr="00127D0C" w:rsidRDefault="0018720A" w:rsidP="0018720A">
            <w:pPr>
              <w:ind w:left="93"/>
            </w:pPr>
            <w:r w:rsidRPr="00127D0C">
              <w:t>Расходы по реализации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69B24" w14:textId="77777777" w:rsidR="0018720A" w:rsidRPr="00127D0C" w:rsidRDefault="0018720A" w:rsidP="0018720A">
            <w:pPr>
              <w:jc w:val="center"/>
            </w:pPr>
            <w:r w:rsidRPr="00127D0C">
              <w:t>050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A6D3F" w14:textId="77777777" w:rsidR="0018720A" w:rsidRPr="00127D0C" w:rsidRDefault="0018720A" w:rsidP="0018720A">
            <w:pPr>
              <w:jc w:val="center"/>
              <w:rPr>
                <w:bCs/>
              </w:rPr>
            </w:pPr>
            <w:r w:rsidRPr="00127D0C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DFA6D" w14:textId="77777777" w:rsidR="0018720A" w:rsidRPr="00127D0C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D210F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A00DC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7160009A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0623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E10E" w14:textId="77777777" w:rsidR="0018720A" w:rsidRPr="00BC72FC" w:rsidRDefault="0018720A" w:rsidP="0018720A">
            <w:pPr>
              <w:ind w:left="93"/>
            </w:pPr>
            <w:r w:rsidRPr="00BC72FC">
              <w:t>Административные расходы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7AB95" w14:textId="77777777" w:rsidR="0018720A" w:rsidRPr="00BC72FC" w:rsidRDefault="0018720A" w:rsidP="0018720A">
            <w:pPr>
              <w:jc w:val="center"/>
            </w:pPr>
            <w:r w:rsidRPr="00BC72FC">
              <w:t>060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E3044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EA94B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3 666 569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1A78C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55EBC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3 121 225</w:t>
            </w:r>
          </w:p>
        </w:tc>
      </w:tr>
      <w:tr w:rsidR="0018720A" w14:paraId="262E460E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3F78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BB8F5" w14:textId="77777777" w:rsidR="0018720A" w:rsidRPr="00BC72FC" w:rsidRDefault="0018720A" w:rsidP="0018720A">
            <w:pPr>
              <w:ind w:left="93"/>
            </w:pPr>
            <w:r w:rsidRPr="00BC72FC">
              <w:t>Прочие операционные расходы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34A59" w14:textId="77777777" w:rsidR="0018720A" w:rsidRPr="00BC72FC" w:rsidRDefault="0018720A" w:rsidP="0018720A">
            <w:pPr>
              <w:jc w:val="center"/>
            </w:pPr>
            <w:r w:rsidRPr="00BC72FC">
              <w:t>070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80CC7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EFCF9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26 215 408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B854B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567DC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28 182 544</w:t>
            </w:r>
          </w:p>
        </w:tc>
      </w:tr>
      <w:tr w:rsidR="0018720A" w14:paraId="4525BE24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468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9634C" w14:textId="77777777" w:rsidR="0018720A" w:rsidRPr="00BC72FC" w:rsidRDefault="0018720A" w:rsidP="0018720A">
            <w:pPr>
              <w:ind w:left="93"/>
            </w:pPr>
            <w:r w:rsidRPr="00BC72FC">
              <w:t>Расходы отчетного периода, вычитаемые из налогооблагаемой прибыли в будущем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30671" w14:textId="77777777" w:rsidR="0018720A" w:rsidRPr="00BC72FC" w:rsidRDefault="0018720A" w:rsidP="0018720A">
            <w:pPr>
              <w:jc w:val="center"/>
            </w:pPr>
            <w:r w:rsidRPr="00BC72FC">
              <w:t>080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00DB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CB4D7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2696E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38C30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277B5112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C477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E78A6" w14:textId="77777777" w:rsidR="0018720A" w:rsidRPr="00BC72FC" w:rsidRDefault="0018720A" w:rsidP="0018720A">
            <w:pPr>
              <w:ind w:left="93"/>
            </w:pPr>
            <w:r w:rsidRPr="00BC72FC">
              <w:t>Прочие доходы от основной деятельности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738AB" w14:textId="77777777" w:rsidR="0018720A" w:rsidRPr="00BC72FC" w:rsidRDefault="0018720A" w:rsidP="0018720A">
            <w:pPr>
              <w:jc w:val="center"/>
            </w:pPr>
            <w:r w:rsidRPr="00BC72FC">
              <w:t>090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5D315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2 132 850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FBA1A" w14:textId="77777777" w:rsidR="0018720A" w:rsidRPr="00326206" w:rsidRDefault="0018720A" w:rsidP="0018720A">
            <w:pPr>
              <w:jc w:val="center"/>
            </w:pPr>
            <w:r w:rsidRPr="00326206"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33963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1 174 243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D3872" w14:textId="77777777" w:rsidR="0018720A" w:rsidRPr="005473B7" w:rsidRDefault="0018720A" w:rsidP="0018720A">
            <w:pPr>
              <w:jc w:val="center"/>
            </w:pPr>
            <w:r w:rsidRPr="005473B7">
              <w:t>x</w:t>
            </w:r>
          </w:p>
        </w:tc>
      </w:tr>
      <w:tr w:rsidR="0018720A" w14:paraId="1BBF30D6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1F4C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977CD" w14:textId="77777777" w:rsidR="0018720A" w:rsidRPr="00BC72FC" w:rsidRDefault="0018720A" w:rsidP="0018720A">
            <w:pPr>
              <w:ind w:left="93"/>
            </w:pPr>
            <w:r w:rsidRPr="00BC72FC">
              <w:t>Прибыль (убыток) от основной деятельности (стр.030-040+090)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5BBB4" w14:textId="77777777" w:rsidR="0018720A" w:rsidRPr="00BC72FC" w:rsidRDefault="0018720A" w:rsidP="0018720A">
            <w:pPr>
              <w:jc w:val="center"/>
            </w:pPr>
            <w:r w:rsidRPr="00BC72FC">
              <w:t>100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EC620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27 821 428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39C61" w14:textId="77777777" w:rsidR="0018720A" w:rsidRPr="00326206" w:rsidRDefault="0018720A" w:rsidP="0018720A">
            <w:pPr>
              <w:jc w:val="center"/>
            </w:pPr>
            <w:r w:rsidRPr="00326206">
              <w:t>0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31EAA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28 520 742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C290A" w14:textId="77777777" w:rsidR="0018720A" w:rsidRPr="005473B7" w:rsidRDefault="0018720A" w:rsidP="0018720A">
            <w:pPr>
              <w:jc w:val="center"/>
            </w:pPr>
            <w:r w:rsidRPr="005473B7">
              <w:t>0</w:t>
            </w:r>
          </w:p>
        </w:tc>
      </w:tr>
      <w:tr w:rsidR="0018720A" w14:paraId="4B0CC751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1512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3A6C6" w14:textId="77777777" w:rsidR="0018720A" w:rsidRPr="00BC72FC" w:rsidRDefault="0018720A" w:rsidP="0018720A">
            <w:pPr>
              <w:ind w:left="93"/>
            </w:pPr>
            <w:r w:rsidRPr="00BC72FC">
              <w:t>Доходы от финансовой деятельности, всего (стр.120+</w:t>
            </w:r>
            <w:r>
              <w:t xml:space="preserve"> </w:t>
            </w:r>
            <w:r w:rsidRPr="00BC72FC">
              <w:t>130+140+150+160), в т</w:t>
            </w:r>
            <w:r>
              <w:t>.</w:t>
            </w:r>
            <w:r w:rsidRPr="00BC72FC">
              <w:t>ч</w:t>
            </w:r>
            <w:r>
              <w:t>.</w:t>
            </w:r>
            <w:r w:rsidRPr="00BC72FC">
              <w:t>: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1F710" w14:textId="77777777" w:rsidR="0018720A" w:rsidRPr="00BC72FC" w:rsidRDefault="0018720A" w:rsidP="0018720A">
            <w:pPr>
              <w:jc w:val="center"/>
            </w:pPr>
            <w:r w:rsidRPr="00BC72FC">
              <w:t>110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FE153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169 786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4160E" w14:textId="77777777" w:rsidR="0018720A" w:rsidRPr="00326206" w:rsidRDefault="0018720A" w:rsidP="0018720A">
            <w:pPr>
              <w:jc w:val="center"/>
            </w:pPr>
            <w:r w:rsidRPr="00326206"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ED5F4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1 958 823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2B453" w14:textId="77777777" w:rsidR="0018720A" w:rsidRPr="005473B7" w:rsidRDefault="0018720A" w:rsidP="0018720A">
            <w:pPr>
              <w:jc w:val="center"/>
            </w:pPr>
            <w:r w:rsidRPr="005473B7">
              <w:t>x</w:t>
            </w:r>
          </w:p>
        </w:tc>
      </w:tr>
      <w:tr w:rsidR="0018720A" w14:paraId="4B0C7784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74F3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77E58" w14:textId="77777777" w:rsidR="0018720A" w:rsidRPr="00BC72FC" w:rsidRDefault="0018720A" w:rsidP="0018720A">
            <w:pPr>
              <w:ind w:left="93"/>
            </w:pPr>
            <w:r w:rsidRPr="00BC72FC">
              <w:t>Доходы в виде дивидендов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6F618" w14:textId="77777777" w:rsidR="0018720A" w:rsidRPr="00BC72FC" w:rsidRDefault="0018720A" w:rsidP="0018720A">
            <w:pPr>
              <w:jc w:val="center"/>
            </w:pPr>
            <w:r w:rsidRPr="00BC72FC">
              <w:t>120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BE7EF" w14:textId="77777777" w:rsidR="0018720A" w:rsidRPr="00B116D4" w:rsidRDefault="0018720A" w:rsidP="0018720A">
            <w:pPr>
              <w:rPr>
                <w:bCs/>
              </w:rPr>
            </w:pP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DA745" w14:textId="77777777" w:rsidR="0018720A" w:rsidRPr="00326206" w:rsidRDefault="0018720A" w:rsidP="0018720A">
            <w:pPr>
              <w:jc w:val="center"/>
            </w:pPr>
            <w:r w:rsidRPr="00326206"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6EE09" w14:textId="77777777" w:rsidR="0018720A" w:rsidRPr="005473B7" w:rsidRDefault="0018720A" w:rsidP="0018720A">
            <w:pPr>
              <w:rPr>
                <w:bCs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6C5BB" w14:textId="77777777" w:rsidR="0018720A" w:rsidRPr="005473B7" w:rsidRDefault="0018720A" w:rsidP="0018720A">
            <w:pPr>
              <w:jc w:val="center"/>
            </w:pPr>
            <w:r w:rsidRPr="005473B7">
              <w:t>x</w:t>
            </w:r>
          </w:p>
        </w:tc>
      </w:tr>
      <w:tr w:rsidR="0018720A" w14:paraId="5F838AC0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1E1F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6807F" w14:textId="77777777" w:rsidR="0018720A" w:rsidRPr="00127D0C" w:rsidRDefault="0018720A" w:rsidP="0018720A">
            <w:pPr>
              <w:ind w:left="93"/>
            </w:pPr>
            <w:r w:rsidRPr="00127D0C">
              <w:t>Доходы в виде процентов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C51B7" w14:textId="77777777" w:rsidR="0018720A" w:rsidRPr="00127D0C" w:rsidRDefault="0018720A" w:rsidP="0018720A">
            <w:pPr>
              <w:jc w:val="center"/>
            </w:pPr>
            <w:r w:rsidRPr="00127D0C">
              <w:t>130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7C18E" w14:textId="77777777" w:rsidR="0018720A" w:rsidRPr="00127D0C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949E3" w14:textId="77777777" w:rsidR="0018720A" w:rsidRPr="00127D0C" w:rsidRDefault="0018720A" w:rsidP="0018720A">
            <w:pPr>
              <w:jc w:val="center"/>
            </w:pPr>
            <w:r w:rsidRPr="00127D0C"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4797C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552BA" w14:textId="77777777" w:rsidR="0018720A" w:rsidRPr="005473B7" w:rsidRDefault="0018720A" w:rsidP="0018720A">
            <w:pPr>
              <w:jc w:val="center"/>
            </w:pPr>
            <w:r w:rsidRPr="005473B7">
              <w:t>x</w:t>
            </w:r>
          </w:p>
        </w:tc>
      </w:tr>
      <w:tr w:rsidR="0018720A" w14:paraId="33FE49DA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ED82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6C89A" w14:textId="77777777" w:rsidR="0018720A" w:rsidRPr="00127D0C" w:rsidRDefault="0018720A" w:rsidP="0018720A">
            <w:pPr>
              <w:ind w:left="93"/>
            </w:pPr>
            <w:r w:rsidRPr="00127D0C">
              <w:t>Доходы от финансовой аренды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A8885" w14:textId="77777777" w:rsidR="0018720A" w:rsidRPr="00127D0C" w:rsidRDefault="0018720A" w:rsidP="0018720A">
            <w:pPr>
              <w:jc w:val="center"/>
            </w:pPr>
            <w:r w:rsidRPr="00127D0C">
              <w:t>140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44896" w14:textId="77777777" w:rsidR="0018720A" w:rsidRPr="00127D0C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1561F" w14:textId="77777777" w:rsidR="0018720A" w:rsidRPr="00127D0C" w:rsidRDefault="0018720A" w:rsidP="0018720A">
            <w:pPr>
              <w:jc w:val="center"/>
            </w:pPr>
            <w:r w:rsidRPr="00127D0C"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19C81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DF85F" w14:textId="77777777" w:rsidR="0018720A" w:rsidRPr="005473B7" w:rsidRDefault="0018720A" w:rsidP="0018720A">
            <w:pPr>
              <w:jc w:val="center"/>
            </w:pPr>
            <w:r w:rsidRPr="005473B7">
              <w:t>x</w:t>
            </w:r>
          </w:p>
        </w:tc>
      </w:tr>
      <w:tr w:rsidR="0018720A" w14:paraId="1E98A4AD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3F50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CF127" w14:textId="77777777" w:rsidR="0018720A" w:rsidRPr="00BC72FC" w:rsidRDefault="0018720A" w:rsidP="0018720A">
            <w:pPr>
              <w:ind w:left="93"/>
            </w:pPr>
            <w:r w:rsidRPr="00BC72FC">
              <w:t>Доходы от валютных курсовых разниц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C418D" w14:textId="77777777" w:rsidR="0018720A" w:rsidRPr="00BC72FC" w:rsidRDefault="0018720A" w:rsidP="0018720A">
            <w:pPr>
              <w:jc w:val="center"/>
            </w:pPr>
            <w:r w:rsidRPr="00BC72FC">
              <w:t>150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BBD00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169 786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E8FBA" w14:textId="77777777" w:rsidR="0018720A" w:rsidRPr="00326206" w:rsidRDefault="0018720A" w:rsidP="0018720A">
            <w:pPr>
              <w:jc w:val="center"/>
            </w:pPr>
            <w:r w:rsidRPr="00326206"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CAD89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  <w:lang w:val="en-US"/>
              </w:rPr>
              <w:t>1 958 823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A27E1" w14:textId="77777777" w:rsidR="0018720A" w:rsidRPr="005473B7" w:rsidRDefault="0018720A" w:rsidP="0018720A">
            <w:pPr>
              <w:jc w:val="center"/>
            </w:pPr>
            <w:r w:rsidRPr="005473B7">
              <w:t>x</w:t>
            </w:r>
          </w:p>
        </w:tc>
      </w:tr>
      <w:tr w:rsidR="0018720A" w14:paraId="2AE7E3FF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254B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7EDF4" w14:textId="77777777" w:rsidR="0018720A" w:rsidRPr="00BC72FC" w:rsidRDefault="0018720A" w:rsidP="0018720A">
            <w:pPr>
              <w:ind w:left="93"/>
            </w:pPr>
            <w:r w:rsidRPr="00BC72FC">
              <w:t>Прочие доходы от финансовой деятельности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099D0" w14:textId="77777777" w:rsidR="0018720A" w:rsidRPr="00BC72FC" w:rsidRDefault="0018720A" w:rsidP="0018720A">
            <w:pPr>
              <w:jc w:val="center"/>
            </w:pPr>
            <w:r w:rsidRPr="00BC72FC">
              <w:t>160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970D2" w14:textId="77777777" w:rsidR="0018720A" w:rsidRPr="00326206" w:rsidRDefault="0018720A" w:rsidP="0018720A">
            <w:pPr>
              <w:jc w:val="center"/>
            </w:pP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9DADD" w14:textId="77777777" w:rsidR="0018720A" w:rsidRPr="00326206" w:rsidRDefault="0018720A" w:rsidP="0018720A">
            <w:pPr>
              <w:jc w:val="center"/>
            </w:pPr>
            <w:r w:rsidRPr="00326206">
              <w:t>x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E416D" w14:textId="77777777" w:rsidR="0018720A" w:rsidRPr="005473B7" w:rsidRDefault="0018720A" w:rsidP="0018720A">
            <w:pPr>
              <w:jc w:val="center"/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0D713" w14:textId="77777777" w:rsidR="0018720A" w:rsidRPr="005473B7" w:rsidRDefault="0018720A" w:rsidP="0018720A">
            <w:pPr>
              <w:jc w:val="center"/>
            </w:pPr>
            <w:r w:rsidRPr="005473B7">
              <w:t>x</w:t>
            </w:r>
          </w:p>
        </w:tc>
      </w:tr>
      <w:tr w:rsidR="0018720A" w14:paraId="4FB28B2B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27D4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D3694" w14:textId="77777777" w:rsidR="0018720A" w:rsidRPr="00BC72FC" w:rsidRDefault="0018720A" w:rsidP="0018720A">
            <w:pPr>
              <w:ind w:left="93"/>
            </w:pPr>
            <w:r w:rsidRPr="00BC72FC">
              <w:t>Расходы по финансовой деятельности (стр.180+190+200+210), в том числе: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3BC89" w14:textId="77777777" w:rsidR="0018720A" w:rsidRPr="00BC72FC" w:rsidRDefault="0018720A" w:rsidP="0018720A">
            <w:pPr>
              <w:jc w:val="center"/>
            </w:pPr>
            <w:r w:rsidRPr="00BC72FC">
              <w:t>170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49569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951D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1</w:t>
            </w:r>
            <w:r>
              <w:rPr>
                <w:bCs/>
              </w:rPr>
              <w:t> 591 126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6DAD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16528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2 805 597</w:t>
            </w:r>
          </w:p>
        </w:tc>
      </w:tr>
      <w:tr w:rsidR="0018720A" w14:paraId="3CF7DC52" w14:textId="77777777" w:rsidTr="009F50F0">
        <w:trPr>
          <w:trHeight w:val="67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D01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878D6" w14:textId="77777777" w:rsidR="0018720A" w:rsidRPr="00BC72FC" w:rsidRDefault="0018720A" w:rsidP="0018720A">
            <w:pPr>
              <w:ind w:left="93"/>
            </w:pPr>
            <w:r w:rsidRPr="00BC72FC">
              <w:t>Расходы в виде процентов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0A752" w14:textId="77777777" w:rsidR="0018720A" w:rsidRPr="00BC72FC" w:rsidRDefault="0018720A" w:rsidP="0018720A">
            <w:pPr>
              <w:jc w:val="center"/>
            </w:pPr>
            <w:r w:rsidRPr="00BC72FC">
              <w:t>180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FDF1C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F2BB6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1</w:t>
            </w:r>
            <w:r>
              <w:rPr>
                <w:bCs/>
              </w:rPr>
              <w:t> 379 882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CA63B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1F95A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916 791</w:t>
            </w:r>
          </w:p>
        </w:tc>
      </w:tr>
      <w:tr w:rsidR="0018720A" w14:paraId="3DDD871D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BFB8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E07D2" w14:textId="77777777" w:rsidR="0018720A" w:rsidRPr="00BC72FC" w:rsidRDefault="0018720A" w:rsidP="0018720A">
            <w:pPr>
              <w:ind w:left="93"/>
            </w:pPr>
            <w:r w:rsidRPr="00BC72FC">
              <w:t>Расходы в виде процентов по финансовой аренде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ED497" w14:textId="77777777" w:rsidR="0018720A" w:rsidRPr="00BC72FC" w:rsidRDefault="0018720A" w:rsidP="0018720A">
            <w:pPr>
              <w:jc w:val="center"/>
            </w:pPr>
            <w:r w:rsidRPr="00BC72FC">
              <w:t>190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5B66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56140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09E34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21572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79D314DF" w14:textId="77777777" w:rsidTr="009F50F0">
        <w:trPr>
          <w:trHeight w:val="210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52F0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B563F" w14:textId="77777777" w:rsidR="0018720A" w:rsidRPr="00BC72FC" w:rsidRDefault="0018720A" w:rsidP="0018720A">
            <w:pPr>
              <w:ind w:left="93"/>
            </w:pPr>
            <w:r w:rsidRPr="00BC72FC">
              <w:t>Убытки от валютных курсовых разниц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89C36" w14:textId="77777777" w:rsidR="0018720A" w:rsidRPr="00BC72FC" w:rsidRDefault="0018720A" w:rsidP="0018720A">
            <w:pPr>
              <w:jc w:val="center"/>
            </w:pPr>
            <w:r w:rsidRPr="00BC72FC">
              <w:t>200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D779E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2C47C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211 244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8ABF4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9807E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1 888 806</w:t>
            </w:r>
          </w:p>
        </w:tc>
      </w:tr>
      <w:tr w:rsidR="0018720A" w14:paraId="4A4044B6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4AA9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06ABF" w14:textId="77777777" w:rsidR="0018720A" w:rsidRPr="00BC72FC" w:rsidRDefault="0018720A" w:rsidP="0018720A">
            <w:pPr>
              <w:ind w:left="93"/>
            </w:pPr>
            <w:r w:rsidRPr="00BC72FC">
              <w:t>Прочие расходы по финансовой деятельности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BF4B6" w14:textId="77777777" w:rsidR="0018720A" w:rsidRPr="00BC72FC" w:rsidRDefault="0018720A" w:rsidP="0018720A">
            <w:pPr>
              <w:jc w:val="center"/>
            </w:pPr>
            <w:r w:rsidRPr="00BC72FC">
              <w:t>210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79CFF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EA2EC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D3218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78E06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6FFEBA45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8CD5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B3B0E" w14:textId="77777777" w:rsidR="0018720A" w:rsidRPr="00BC72FC" w:rsidRDefault="0018720A" w:rsidP="0018720A">
            <w:pPr>
              <w:ind w:left="93"/>
            </w:pPr>
            <w:r w:rsidRPr="00BC72FC">
              <w:t xml:space="preserve">Прибыль (убыток) от общехозяйственной деятельности </w:t>
            </w:r>
            <w:r w:rsidRPr="005A09AF">
              <w:rPr>
                <w:sz w:val="18"/>
                <w:szCs w:val="18"/>
              </w:rPr>
              <w:t>(стр.100+110-170)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572DC" w14:textId="77777777" w:rsidR="0018720A" w:rsidRPr="00BC72FC" w:rsidRDefault="0018720A" w:rsidP="0018720A">
            <w:pPr>
              <w:jc w:val="center"/>
            </w:pPr>
            <w:r w:rsidRPr="00BC72FC">
              <w:t>220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4358A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26 400 088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6E43F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0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F1B0E" w14:textId="77777777" w:rsidR="0018720A" w:rsidRPr="005473B7" w:rsidRDefault="0018720A" w:rsidP="0018720A">
            <w:pPr>
              <w:jc w:val="center"/>
              <w:rPr>
                <w:bCs/>
                <w:lang w:val="en-US"/>
              </w:rPr>
            </w:pPr>
            <w:r w:rsidRPr="005473B7">
              <w:rPr>
                <w:bCs/>
                <w:lang w:val="en-US"/>
              </w:rPr>
              <w:t>27 673 968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DBD94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0</w:t>
            </w:r>
          </w:p>
        </w:tc>
      </w:tr>
      <w:tr w:rsidR="0018720A" w14:paraId="324E7A2F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CCB4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0018C" w14:textId="77777777" w:rsidR="0018720A" w:rsidRPr="00BC72FC" w:rsidRDefault="0018720A" w:rsidP="0018720A">
            <w:pPr>
              <w:ind w:left="93"/>
            </w:pPr>
            <w:r w:rsidRPr="00BC72FC">
              <w:t>Чрезвычайные прибыли и убытки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810A7" w14:textId="77777777" w:rsidR="0018720A" w:rsidRPr="00BC72FC" w:rsidRDefault="0018720A" w:rsidP="0018720A">
            <w:pPr>
              <w:jc w:val="center"/>
            </w:pPr>
            <w:r w:rsidRPr="00BC72FC">
              <w:t>230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3CABC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54FB5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FC28C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74EFF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25AA3BFB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225F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7DDE8" w14:textId="77777777" w:rsidR="0018720A" w:rsidRPr="00BC72FC" w:rsidRDefault="0018720A" w:rsidP="0018720A">
            <w:pPr>
              <w:ind w:left="93"/>
            </w:pPr>
            <w:r w:rsidRPr="00BC72FC">
              <w:t>Прибыль (убыток) до уплаты налога на прибыль (стр.220+/-230)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8F150" w14:textId="77777777" w:rsidR="0018720A" w:rsidRPr="00BC72FC" w:rsidRDefault="0018720A" w:rsidP="0018720A">
            <w:pPr>
              <w:jc w:val="center"/>
            </w:pPr>
            <w:r w:rsidRPr="00BC72FC">
              <w:t>240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E5059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26 400 088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D2859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0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192C8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  <w:lang w:val="en-US"/>
              </w:rPr>
              <w:t>27 673 968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8E231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0</w:t>
            </w:r>
          </w:p>
        </w:tc>
      </w:tr>
      <w:tr w:rsidR="0018720A" w14:paraId="18BBBB3A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BDF4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1917E" w14:textId="77777777" w:rsidR="0018720A" w:rsidRPr="00BC72FC" w:rsidRDefault="0018720A" w:rsidP="0018720A">
            <w:pPr>
              <w:ind w:left="93"/>
            </w:pPr>
            <w:r w:rsidRPr="00BC72FC">
              <w:t>Налог на прибыль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75B6C" w14:textId="77777777" w:rsidR="0018720A" w:rsidRPr="00BC72FC" w:rsidRDefault="0018720A" w:rsidP="0018720A">
            <w:pPr>
              <w:jc w:val="center"/>
            </w:pPr>
            <w:r w:rsidRPr="00BC72FC">
              <w:t>250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B3778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BCC89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4 373 908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28AB9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0A4B7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4 </w:t>
            </w:r>
            <w:r w:rsidRPr="005473B7">
              <w:rPr>
                <w:bCs/>
                <w:lang w:val="en-US"/>
              </w:rPr>
              <w:t>725 957</w:t>
            </w:r>
          </w:p>
        </w:tc>
      </w:tr>
      <w:tr w:rsidR="0018720A" w14:paraId="631A41C8" w14:textId="77777777" w:rsidTr="009F50F0">
        <w:trPr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A632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9D8A2" w14:textId="77777777" w:rsidR="0018720A" w:rsidRPr="00BC72FC" w:rsidRDefault="0018720A" w:rsidP="0018720A">
            <w:pPr>
              <w:ind w:left="93"/>
            </w:pPr>
            <w:r w:rsidRPr="00BC72FC">
              <w:t>Прочие налоги и другие обязательные платежи от прибыли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88B35" w14:textId="77777777" w:rsidR="0018720A" w:rsidRPr="00BC72FC" w:rsidRDefault="0018720A" w:rsidP="0018720A">
            <w:pPr>
              <w:jc w:val="center"/>
            </w:pPr>
            <w:r w:rsidRPr="00BC72FC">
              <w:t>260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12740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x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BA886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D1A8E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x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BFC9" w14:textId="77777777" w:rsidR="0018720A" w:rsidRPr="005473B7" w:rsidRDefault="0018720A" w:rsidP="0018720A">
            <w:pPr>
              <w:jc w:val="center"/>
              <w:rPr>
                <w:bCs/>
              </w:rPr>
            </w:pPr>
          </w:p>
        </w:tc>
      </w:tr>
      <w:tr w:rsidR="0018720A" w14:paraId="2F6B1362" w14:textId="77777777" w:rsidTr="009F50F0">
        <w:trPr>
          <w:trHeight w:val="355"/>
          <w:jc w:val="center"/>
        </w:trPr>
        <w:tc>
          <w:tcPr>
            <w:tcW w:w="1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A859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87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426A9" w14:textId="77777777" w:rsidR="0018720A" w:rsidRPr="00BC72FC" w:rsidRDefault="0018720A" w:rsidP="0018720A">
            <w:pPr>
              <w:ind w:left="93"/>
            </w:pPr>
            <w:r w:rsidRPr="00BC72FC">
              <w:t>Чистая прибыль (убыток) отчетного периода (стр.240-250-260)</w:t>
            </w:r>
          </w:p>
        </w:tc>
        <w:tc>
          <w:tcPr>
            <w:tcW w:w="2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BE055" w14:textId="77777777" w:rsidR="0018720A" w:rsidRPr="00BC72FC" w:rsidRDefault="0018720A" w:rsidP="0018720A">
            <w:pPr>
              <w:jc w:val="center"/>
            </w:pPr>
            <w:r w:rsidRPr="00BC72FC">
              <w:t>270</w:t>
            </w:r>
          </w:p>
        </w:tc>
        <w:tc>
          <w:tcPr>
            <w:tcW w:w="63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A1866" w14:textId="77777777" w:rsidR="0018720A" w:rsidRPr="00937612" w:rsidRDefault="0018720A" w:rsidP="001872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22 026 180</w:t>
            </w:r>
          </w:p>
        </w:tc>
        <w:tc>
          <w:tcPr>
            <w:tcW w:w="5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6D86B" w14:textId="77777777" w:rsidR="0018720A" w:rsidRPr="00206889" w:rsidRDefault="0018720A" w:rsidP="0018720A">
            <w:pPr>
              <w:jc w:val="center"/>
              <w:rPr>
                <w:bCs/>
                <w:sz w:val="24"/>
                <w:szCs w:val="24"/>
              </w:rPr>
            </w:pPr>
            <w:r w:rsidRPr="00206889">
              <w:rPr>
                <w:bCs/>
              </w:rPr>
              <w:t>0</w:t>
            </w:r>
          </w:p>
        </w:tc>
        <w:tc>
          <w:tcPr>
            <w:tcW w:w="57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97922" w14:textId="77777777" w:rsidR="0018720A" w:rsidRPr="005473B7" w:rsidRDefault="0018720A" w:rsidP="0018720A">
            <w:pPr>
              <w:jc w:val="center"/>
              <w:rPr>
                <w:b/>
                <w:bCs/>
              </w:rPr>
            </w:pPr>
            <w:r w:rsidRPr="005473B7">
              <w:rPr>
                <w:b/>
                <w:bCs/>
              </w:rPr>
              <w:t>22 </w:t>
            </w:r>
            <w:r w:rsidRPr="005473B7">
              <w:rPr>
                <w:b/>
                <w:bCs/>
                <w:lang w:val="en-US"/>
              </w:rPr>
              <w:t>948 011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8D549" w14:textId="77777777" w:rsidR="0018720A" w:rsidRPr="005473B7" w:rsidRDefault="0018720A" w:rsidP="0018720A">
            <w:pPr>
              <w:jc w:val="center"/>
              <w:rPr>
                <w:bCs/>
              </w:rPr>
            </w:pPr>
            <w:r w:rsidRPr="005473B7">
              <w:rPr>
                <w:bCs/>
              </w:rPr>
              <w:t>0</w:t>
            </w:r>
          </w:p>
        </w:tc>
      </w:tr>
      <w:tr w:rsidR="0018720A" w14:paraId="65B782BA" w14:textId="77777777" w:rsidTr="00382480">
        <w:trPr>
          <w:trHeight w:val="65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3637B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C2718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БУХГАЛТЕРСКИЙ БАЛАНС ДЛЯ СТРАХОВЫХ КОМПАНИЙ </w:t>
            </w:r>
          </w:p>
          <w:p w14:paraId="6A94B382" w14:textId="77777777" w:rsidR="0018720A" w:rsidRDefault="0018720A" w:rsidP="0018720A">
            <w:pPr>
              <w:ind w:right="192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(тыс.сум)</w:t>
            </w:r>
          </w:p>
        </w:tc>
      </w:tr>
      <w:tr w:rsidR="0018720A" w14:paraId="0C3125C2" w14:textId="77777777" w:rsidTr="00064716">
        <w:trPr>
          <w:trHeight w:val="20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F071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0D2CD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Наименование показателя</w:t>
            </w:r>
          </w:p>
        </w:tc>
        <w:tc>
          <w:tcPr>
            <w:tcW w:w="2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3F88F" w14:textId="77777777" w:rsidR="0018720A" w:rsidRPr="00127D0C" w:rsidRDefault="0018720A" w:rsidP="0018720A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127D0C">
              <w:rPr>
                <w:b/>
                <w:bCs/>
                <w:noProof/>
                <w:sz w:val="16"/>
                <w:szCs w:val="16"/>
              </w:rPr>
              <w:t>Код стр.</w:t>
            </w:r>
          </w:p>
        </w:tc>
        <w:tc>
          <w:tcPr>
            <w:tcW w:w="1298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369FA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 начало отчетного периода</w:t>
            </w:r>
          </w:p>
        </w:tc>
        <w:tc>
          <w:tcPr>
            <w:tcW w:w="126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58878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 конец отчетного периода</w:t>
            </w:r>
          </w:p>
        </w:tc>
      </w:tr>
      <w:tr w:rsidR="0018720A" w14:paraId="2E1CE581" w14:textId="77777777" w:rsidTr="00064716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245D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F1D92" w14:textId="77777777" w:rsidR="0018720A" w:rsidRPr="00DD4651" w:rsidRDefault="0018720A" w:rsidP="0018720A">
            <w:pPr>
              <w:rPr>
                <w:noProof/>
                <w:sz w:val="16"/>
                <w:szCs w:val="16"/>
              </w:rPr>
            </w:pPr>
            <w:r w:rsidRPr="00DD4651">
              <w:rPr>
                <w:noProof/>
                <w:sz w:val="16"/>
                <w:szCs w:val="16"/>
              </w:rPr>
              <w:t xml:space="preserve">      </w:t>
            </w:r>
          </w:p>
        </w:tc>
        <w:tc>
          <w:tcPr>
            <w:tcW w:w="2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E42FA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5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C61F7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3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6FED8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0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B948F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27F6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18720A" w14:paraId="61B15334" w14:textId="77777777" w:rsidTr="00382480">
        <w:trPr>
          <w:trHeight w:val="110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573D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87CAE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ОТЧЕТ О ФИНАНСОВЫХ РЕЗУЛЬТАТАХ ДЛЯ СТРАХОВЫХ КОМПАНИЙ </w:t>
            </w:r>
          </w:p>
          <w:p w14:paraId="4C43D78E" w14:textId="77777777" w:rsidR="0018720A" w:rsidRDefault="0018720A" w:rsidP="0018720A">
            <w:pPr>
              <w:ind w:right="192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(тыс.сум)  </w:t>
            </w:r>
          </w:p>
        </w:tc>
      </w:tr>
      <w:tr w:rsidR="0018720A" w14:paraId="63DDF556" w14:textId="77777777" w:rsidTr="00064716">
        <w:trPr>
          <w:trHeight w:val="202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1CBF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4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A3639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Наименование показателя</w:t>
            </w:r>
          </w:p>
        </w:tc>
        <w:tc>
          <w:tcPr>
            <w:tcW w:w="28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ECF73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Код стр.</w:t>
            </w:r>
          </w:p>
        </w:tc>
        <w:tc>
          <w:tcPr>
            <w:tcW w:w="1298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91EBC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За соответствующий период прошлого года</w:t>
            </w:r>
          </w:p>
        </w:tc>
        <w:tc>
          <w:tcPr>
            <w:tcW w:w="126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CCF5E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За отчетный </w:t>
            </w:r>
          </w:p>
          <w:p w14:paraId="23CBFE0D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период</w:t>
            </w:r>
          </w:p>
        </w:tc>
      </w:tr>
      <w:tr w:rsidR="0018720A" w14:paraId="665A5421" w14:textId="77777777" w:rsidTr="00064716">
        <w:trPr>
          <w:trHeight w:val="167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9E26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4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01E9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1E95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63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14C5B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доходы (прибыль)</w:t>
            </w:r>
          </w:p>
        </w:tc>
        <w:tc>
          <w:tcPr>
            <w:tcW w:w="66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AF6CE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00B4D">
              <w:rPr>
                <w:b/>
                <w:bCs/>
                <w:noProof/>
                <w:sz w:val="18"/>
                <w:szCs w:val="18"/>
              </w:rPr>
              <w:t>расходы (убытки)</w:t>
            </w:r>
          </w:p>
        </w:tc>
        <w:tc>
          <w:tcPr>
            <w:tcW w:w="60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B1C13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доходы (прибыль)</w:t>
            </w: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0CA37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00B4D">
              <w:rPr>
                <w:b/>
                <w:bCs/>
                <w:noProof/>
                <w:sz w:val="18"/>
                <w:szCs w:val="18"/>
              </w:rPr>
              <w:t>расходы (убытки)</w:t>
            </w:r>
          </w:p>
        </w:tc>
      </w:tr>
      <w:tr w:rsidR="0018720A" w14:paraId="0D3ACD02" w14:textId="77777777" w:rsidTr="00064716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A600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22DC1" w14:textId="77777777" w:rsidR="0018720A" w:rsidRPr="00DD4651" w:rsidRDefault="0018720A" w:rsidP="0018720A">
            <w:pPr>
              <w:rPr>
                <w:noProof/>
                <w:sz w:val="16"/>
                <w:szCs w:val="16"/>
              </w:rPr>
            </w:pPr>
            <w:r w:rsidRPr="00DD4651">
              <w:rPr>
                <w:noProof/>
                <w:sz w:val="16"/>
                <w:szCs w:val="16"/>
              </w:rPr>
              <w:t xml:space="preserve">      </w:t>
            </w:r>
          </w:p>
        </w:tc>
        <w:tc>
          <w:tcPr>
            <w:tcW w:w="2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216B6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3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E1689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6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37E7A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0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8000F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73576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18720A" w14:paraId="53355D0E" w14:textId="77777777" w:rsidTr="00382480">
        <w:trPr>
          <w:trHeight w:val="153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770BD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CC02E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БУХГАЛТЕРСКИЙ БАЛАНС ДЛЯ БАНКОВ</w:t>
            </w:r>
          </w:p>
        </w:tc>
      </w:tr>
      <w:tr w:rsidR="0018720A" w14:paraId="52334CDF" w14:textId="77777777" w:rsidTr="00304A75">
        <w:trPr>
          <w:trHeight w:val="128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FD2B4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55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31D74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Категории </w:t>
            </w:r>
          </w:p>
        </w:tc>
        <w:tc>
          <w:tcPr>
            <w:tcW w:w="2573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DD1B7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в тыс. сум.</w:t>
            </w:r>
          </w:p>
        </w:tc>
      </w:tr>
      <w:tr w:rsidR="0018720A" w14:paraId="3468AEF6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8D65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55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46EF8" w14:textId="77777777" w:rsidR="0018720A" w:rsidRPr="00DD4651" w:rsidRDefault="0018720A" w:rsidP="0018720A">
            <w:pPr>
              <w:rPr>
                <w:noProof/>
                <w:sz w:val="16"/>
                <w:szCs w:val="16"/>
              </w:rPr>
            </w:pPr>
            <w:r w:rsidRPr="00DD4651">
              <w:rPr>
                <w:noProof/>
                <w:sz w:val="16"/>
                <w:szCs w:val="16"/>
              </w:rPr>
              <w:t xml:space="preserve">       </w:t>
            </w:r>
          </w:p>
        </w:tc>
        <w:tc>
          <w:tcPr>
            <w:tcW w:w="163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2158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6138B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18720A" w14:paraId="04FEE585" w14:textId="77777777" w:rsidTr="00382480">
        <w:trPr>
          <w:trHeight w:val="109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CE9C3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0A1E1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ОТЧЕТ О ФИНАНСОВЫХ РЕЗУЛЬТАТАХ ДЛЯ БАНКОВ</w:t>
            </w:r>
          </w:p>
        </w:tc>
      </w:tr>
      <w:tr w:rsidR="0018720A" w14:paraId="1F9FBB52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7DC4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55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B96FE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Категории </w:t>
            </w:r>
          </w:p>
        </w:tc>
        <w:tc>
          <w:tcPr>
            <w:tcW w:w="2573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C7561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в тыс. сум.</w:t>
            </w:r>
          </w:p>
        </w:tc>
      </w:tr>
      <w:tr w:rsidR="0018720A" w14:paraId="1D57E64B" w14:textId="77777777" w:rsidTr="00304A75">
        <w:trPr>
          <w:trHeight w:val="99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1EB4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55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C600E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DD4651">
              <w:rPr>
                <w:noProof/>
                <w:sz w:val="16"/>
                <w:szCs w:val="16"/>
              </w:rPr>
              <w:t xml:space="preserve">      </w:t>
            </w:r>
          </w:p>
        </w:tc>
        <w:tc>
          <w:tcPr>
            <w:tcW w:w="2573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DE1B0" w14:textId="77777777" w:rsidR="0018720A" w:rsidRPr="00DD4651" w:rsidRDefault="0018720A" w:rsidP="0018720A">
            <w:pP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18720A" w14:paraId="062098E2" w14:textId="77777777" w:rsidTr="00382480">
        <w:trPr>
          <w:trHeight w:val="157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A9E6A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C3A2D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СВЕДЕНИЯ О РЕЗУЛЬТАТАХ АУДИТОРСКОЙ ПРОВЕРКИ</w:t>
            </w:r>
          </w:p>
        </w:tc>
      </w:tr>
      <w:tr w:rsidR="0018720A" w:rsidRPr="0057260F" w14:paraId="285639A6" w14:textId="77777777" w:rsidTr="00304A75">
        <w:trPr>
          <w:trHeight w:val="6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5C2F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60FD2" w14:textId="77777777" w:rsidR="0018720A" w:rsidRDefault="0018720A" w:rsidP="0018720A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Наименование аудиторской организации: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9AFB4" w14:textId="77777777" w:rsidR="0018720A" w:rsidRPr="0057260F" w:rsidRDefault="0018720A" w:rsidP="0018720A">
            <w:pPr>
              <w:ind w:left="251"/>
              <w:rPr>
                <w:sz w:val="22"/>
                <w:szCs w:val="22"/>
                <w:lang w:val="en-US"/>
              </w:rPr>
            </w:pPr>
            <w:r w:rsidRPr="0057260F">
              <w:rPr>
                <w:sz w:val="22"/>
                <w:szCs w:val="22"/>
              </w:rPr>
              <w:t>ООО</w:t>
            </w:r>
            <w:r w:rsidRPr="0057260F">
              <w:rPr>
                <w:sz w:val="22"/>
                <w:szCs w:val="22"/>
                <w:lang w:val="en-US"/>
              </w:rPr>
              <w:t xml:space="preserve"> «SFAI-Buxgalter-Audit Tashkent»</w:t>
            </w:r>
          </w:p>
        </w:tc>
      </w:tr>
      <w:tr w:rsidR="0018720A" w14:paraId="570AF150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E640F" w14:textId="77777777" w:rsidR="0018720A" w:rsidRPr="0057260F" w:rsidRDefault="0018720A" w:rsidP="0018720A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4340" w14:textId="77777777" w:rsidR="0018720A" w:rsidRDefault="0018720A" w:rsidP="0018720A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Дата выдачи лицензии: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DEA1A" w14:textId="77777777" w:rsidR="0018720A" w:rsidRPr="007E441D" w:rsidRDefault="0018720A" w:rsidP="0018720A">
            <w:pPr>
              <w:ind w:left="251"/>
            </w:pPr>
            <w:r>
              <w:t>09</w:t>
            </w:r>
            <w:r w:rsidRPr="007E441D">
              <w:t>.0</w:t>
            </w:r>
            <w:r>
              <w:t>4</w:t>
            </w:r>
            <w:r w:rsidRPr="007E441D">
              <w:t>.20</w:t>
            </w:r>
            <w:r>
              <w:t>19</w:t>
            </w:r>
            <w:r w:rsidRPr="007E441D">
              <w:t xml:space="preserve"> г.</w:t>
            </w:r>
          </w:p>
        </w:tc>
      </w:tr>
      <w:tr w:rsidR="0018720A" w14:paraId="423BBDD2" w14:textId="77777777" w:rsidTr="00304A75">
        <w:trPr>
          <w:trHeight w:val="87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86C4B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F581B" w14:textId="77777777" w:rsidR="0018720A" w:rsidRDefault="0018720A" w:rsidP="0018720A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Номер лицензии: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3DBFF" w14:textId="77777777" w:rsidR="0018720A" w:rsidRPr="007E441D" w:rsidRDefault="0018720A" w:rsidP="0018720A">
            <w:pPr>
              <w:ind w:left="251"/>
            </w:pPr>
            <w:r w:rsidRPr="007E441D">
              <w:t>№ 00</w:t>
            </w:r>
            <w:r>
              <w:t>798</w:t>
            </w:r>
          </w:p>
        </w:tc>
      </w:tr>
      <w:tr w:rsidR="0018720A" w14:paraId="48E04FBE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E089E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5B62" w14:textId="77777777" w:rsidR="0018720A" w:rsidRDefault="0018720A" w:rsidP="0018720A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Вид заключения: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78B1B" w14:textId="77777777" w:rsidR="0018720A" w:rsidRPr="002A6046" w:rsidRDefault="0018720A" w:rsidP="0018720A">
            <w:pPr>
              <w:ind w:left="251"/>
            </w:pPr>
            <w:r w:rsidRPr="002A6046">
              <w:t>полож</w:t>
            </w:r>
            <w:r>
              <w:t>ительное</w:t>
            </w:r>
          </w:p>
        </w:tc>
      </w:tr>
      <w:tr w:rsidR="0018720A" w14:paraId="267A8C46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00A0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EB9B7" w14:textId="77777777" w:rsidR="0018720A" w:rsidRDefault="0018720A" w:rsidP="0018720A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Дата выдачи аудиторского заключения: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77A45" w14:textId="77777777" w:rsidR="0018720A" w:rsidRPr="007E441D" w:rsidRDefault="0018720A" w:rsidP="0018720A">
            <w:pPr>
              <w:ind w:left="251"/>
            </w:pPr>
            <w:r w:rsidRPr="00A321AD">
              <w:t>0</w:t>
            </w:r>
            <w:r>
              <w:t>1</w:t>
            </w:r>
            <w:r w:rsidRPr="007E441D">
              <w:t>.0</w:t>
            </w:r>
            <w:r>
              <w:t>3.202</w:t>
            </w:r>
            <w:r w:rsidRPr="00A321AD">
              <w:t>3</w:t>
            </w:r>
            <w:r w:rsidRPr="007E441D">
              <w:t xml:space="preserve"> года</w:t>
            </w:r>
            <w:r>
              <w:t xml:space="preserve"> (НСБУ) и </w:t>
            </w:r>
            <w:r w:rsidRPr="00A321AD">
              <w:t>0</w:t>
            </w:r>
            <w:r>
              <w:t>5</w:t>
            </w:r>
            <w:r w:rsidRPr="007E441D">
              <w:t>.0</w:t>
            </w:r>
            <w:r>
              <w:t>4.202</w:t>
            </w:r>
            <w:r w:rsidRPr="00A321AD">
              <w:t>3</w:t>
            </w:r>
            <w:r w:rsidRPr="007E441D">
              <w:t xml:space="preserve"> года</w:t>
            </w:r>
            <w:r>
              <w:t xml:space="preserve"> (МСФО)</w:t>
            </w:r>
          </w:p>
        </w:tc>
      </w:tr>
      <w:tr w:rsidR="0018720A" w14:paraId="228DAF3B" w14:textId="77777777" w:rsidTr="00304A75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41FC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4515E" w14:textId="77777777" w:rsidR="0018720A" w:rsidRDefault="0018720A" w:rsidP="0018720A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Номер аудиторского заключения: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2337B" w14:textId="77777777" w:rsidR="0018720A" w:rsidRPr="002A6046" w:rsidRDefault="0018720A" w:rsidP="0018720A">
            <w:pPr>
              <w:ind w:left="251"/>
            </w:pPr>
            <w:r>
              <w:t>б/н</w:t>
            </w:r>
          </w:p>
        </w:tc>
      </w:tr>
      <w:tr w:rsidR="0018720A" w14:paraId="7F8F0D21" w14:textId="77777777" w:rsidTr="00304A75">
        <w:trPr>
          <w:trHeight w:val="115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8311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02435" w14:textId="77777777" w:rsidR="0018720A" w:rsidRPr="00F97956" w:rsidRDefault="0018720A" w:rsidP="0018720A">
            <w:pPr>
              <w:ind w:left="40"/>
              <w:rPr>
                <w:noProof/>
                <w:sz w:val="19"/>
                <w:szCs w:val="19"/>
              </w:rPr>
            </w:pPr>
            <w:r w:rsidRPr="00F97956">
              <w:rPr>
                <w:noProof/>
                <w:sz w:val="19"/>
                <w:szCs w:val="19"/>
              </w:rPr>
              <w:t xml:space="preserve">Ф.И.О. аудитора (аудиторов), проводившего проверку: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9F1D4" w14:textId="77777777" w:rsidR="0018720A" w:rsidRPr="002A6046" w:rsidRDefault="0018720A" w:rsidP="0018720A">
            <w:pPr>
              <w:ind w:left="251"/>
            </w:pPr>
            <w:r>
              <w:t xml:space="preserve">Шайхиисламова </w:t>
            </w:r>
            <w:r w:rsidRPr="00CA451F">
              <w:t>Зульфия</w:t>
            </w:r>
            <w:r>
              <w:t>,</w:t>
            </w:r>
            <w:r w:rsidRPr="00CA451F">
              <w:t xml:space="preserve"> Цой Надежда</w:t>
            </w:r>
          </w:p>
        </w:tc>
      </w:tr>
      <w:tr w:rsidR="0018720A" w14:paraId="32234C34" w14:textId="77777777" w:rsidTr="00983AC8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7B741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E13A7" w14:textId="77777777" w:rsidR="0018720A" w:rsidRDefault="0018720A" w:rsidP="0018720A">
            <w:pPr>
              <w:ind w:left="40"/>
              <w:rPr>
                <w:noProof/>
              </w:rPr>
            </w:pPr>
            <w:r>
              <w:rPr>
                <w:noProof/>
              </w:rPr>
              <w:t xml:space="preserve">Копия аудиторского заключения:**** </w:t>
            </w:r>
          </w:p>
        </w:tc>
        <w:tc>
          <w:tcPr>
            <w:tcW w:w="2562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4BBBE" w14:textId="3896DD72" w:rsidR="0018720A" w:rsidRPr="002A6046" w:rsidRDefault="00E02682" w:rsidP="00E02682">
            <w:pPr>
              <w:ind w:left="251"/>
            </w:pPr>
            <w:r>
              <w:t>П</w:t>
            </w:r>
            <w:r w:rsidR="0018720A">
              <w:t>рилагается</w:t>
            </w:r>
            <w:r>
              <w:t xml:space="preserve"> (двойной клик по значку снизу)</w:t>
            </w:r>
            <w:r w:rsidR="0018720A">
              <w:t xml:space="preserve"> </w:t>
            </w:r>
            <w:r w:rsidR="00983AC8">
              <w:object w:dxaOrig="1539" w:dyaOrig="996" w14:anchorId="694D27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77.25pt;height:49.5pt" o:ole="">
                  <v:imagedata r:id="rId11" o:title=""/>
                </v:shape>
                <o:OLEObject Type="Embed" ProgID="Acrobat.Document.DC" ShapeID="_x0000_i1038" DrawAspect="Icon" ObjectID="_1748699596" r:id="rId12"/>
              </w:object>
            </w:r>
          </w:p>
        </w:tc>
      </w:tr>
      <w:tr w:rsidR="0018720A" w14:paraId="489C68E6" w14:textId="77777777" w:rsidTr="00FB28DB">
        <w:trPr>
          <w:trHeight w:val="206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F3B1D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B814F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СПИСОК ЗАКЛЮЧЕННЫХ КРУПНЫХ СДЕЛОК В ОТЧЕТНОМ ГОДУ          </w:t>
            </w:r>
          </w:p>
        </w:tc>
      </w:tr>
      <w:tr w:rsidR="0018720A" w14:paraId="1173508B" w14:textId="77777777" w:rsidTr="00FB28DB">
        <w:trPr>
          <w:trHeight w:val="5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1180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44BB2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9C24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00B4D">
              <w:rPr>
                <w:b/>
                <w:bCs/>
                <w:noProof/>
                <w:sz w:val="18"/>
                <w:szCs w:val="18"/>
              </w:rPr>
              <w:t>Дата заключения сделки</w:t>
            </w:r>
          </w:p>
        </w:tc>
        <w:tc>
          <w:tcPr>
            <w:tcW w:w="11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AFEED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00B4D">
              <w:rPr>
                <w:b/>
                <w:bCs/>
                <w:noProof/>
                <w:sz w:val="18"/>
                <w:szCs w:val="18"/>
              </w:rPr>
              <w:t>Ф.И.О. или полное наименование контрагента</w:t>
            </w:r>
          </w:p>
        </w:tc>
        <w:tc>
          <w:tcPr>
            <w:tcW w:w="1127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28884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Предмет сделки</w:t>
            </w:r>
          </w:p>
        </w:tc>
        <w:tc>
          <w:tcPr>
            <w:tcW w:w="5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BEF31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Сумма</w:t>
            </w:r>
          </w:p>
        </w:tc>
        <w:tc>
          <w:tcPr>
            <w:tcW w:w="123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41055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B00B4D">
              <w:rPr>
                <w:b/>
                <w:bCs/>
                <w:noProof/>
                <w:sz w:val="16"/>
                <w:szCs w:val="16"/>
              </w:rPr>
              <w:t>Кем является эмитент по сделке (приобретателем/ отчуждателем товаров и услуг)</w:t>
            </w:r>
          </w:p>
        </w:tc>
      </w:tr>
      <w:tr w:rsidR="0018720A" w14:paraId="18D7E9FD" w14:textId="77777777" w:rsidTr="00064716">
        <w:trPr>
          <w:trHeight w:val="5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598CD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39BB4" w14:textId="77777777" w:rsidR="0018720A" w:rsidRPr="00064716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064716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1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9412D" w14:textId="77777777" w:rsidR="0018720A" w:rsidRPr="00064716" w:rsidRDefault="0018720A" w:rsidP="0018720A">
            <w:pPr>
              <w:jc w:val="center"/>
              <w:rPr>
                <w:noProof/>
                <w:sz w:val="18"/>
                <w:szCs w:val="18"/>
              </w:rPr>
            </w:pPr>
            <w:r w:rsidRPr="00064716">
              <w:rPr>
                <w:noProof/>
                <w:sz w:val="18"/>
                <w:szCs w:val="18"/>
              </w:rPr>
              <w:t>14.01.2022 г.</w:t>
            </w:r>
          </w:p>
        </w:tc>
        <w:tc>
          <w:tcPr>
            <w:tcW w:w="11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2DB2" w14:textId="77777777" w:rsidR="0018720A" w:rsidRPr="00DF442E" w:rsidRDefault="0018720A" w:rsidP="0018720A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>
              <w:t>Компания</w:t>
            </w:r>
            <w:r w:rsidRPr="00290A43">
              <w:rPr>
                <w:lang w:val="en-US"/>
              </w:rPr>
              <w:t xml:space="preserve"> «</w:t>
            </w:r>
            <w:r>
              <w:rPr>
                <w:lang w:val="en-US"/>
              </w:rPr>
              <w:t>Yantai</w:t>
            </w:r>
            <w:r w:rsidRPr="00290A43">
              <w:rPr>
                <w:lang w:val="en-US"/>
              </w:rPr>
              <w:t xml:space="preserve"> </w:t>
            </w:r>
            <w:r>
              <w:rPr>
                <w:lang w:val="en-US"/>
              </w:rPr>
              <w:t>Jereh</w:t>
            </w:r>
            <w:r w:rsidRPr="00290A43">
              <w:rPr>
                <w:lang w:val="en-US"/>
              </w:rPr>
              <w:t xml:space="preserve"> </w:t>
            </w:r>
            <w:r>
              <w:rPr>
                <w:lang w:val="en-US"/>
              </w:rPr>
              <w:t>Petroleum</w:t>
            </w:r>
            <w:r w:rsidRPr="00290A43">
              <w:rPr>
                <w:lang w:val="en-US"/>
              </w:rPr>
              <w:t xml:space="preserve"> </w:t>
            </w:r>
            <w:r>
              <w:rPr>
                <w:lang w:val="en-US"/>
              </w:rPr>
              <w:t>Equipment</w:t>
            </w:r>
            <w:r w:rsidRPr="00290A43">
              <w:rPr>
                <w:lang w:val="en-US"/>
              </w:rPr>
              <w:t xml:space="preserve"> &amp; </w:t>
            </w:r>
            <w:r>
              <w:rPr>
                <w:lang w:val="en-US"/>
              </w:rPr>
              <w:t>Technologies</w:t>
            </w:r>
            <w:r w:rsidRPr="00290A4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Co., Ltd</w:t>
            </w:r>
            <w:r w:rsidRPr="00290A43">
              <w:rPr>
                <w:lang w:val="en-US"/>
              </w:rPr>
              <w:t>»</w:t>
            </w:r>
          </w:p>
        </w:tc>
        <w:tc>
          <w:tcPr>
            <w:tcW w:w="1127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3D10B" w14:textId="77777777" w:rsidR="0018720A" w:rsidRPr="00064716" w:rsidRDefault="0018720A" w:rsidP="0018720A">
            <w:pPr>
              <w:jc w:val="center"/>
              <w:rPr>
                <w:sz w:val="18"/>
                <w:szCs w:val="18"/>
              </w:rPr>
            </w:pPr>
            <w:r w:rsidRPr="00064716">
              <w:rPr>
                <w:sz w:val="18"/>
                <w:szCs w:val="18"/>
              </w:rPr>
              <w:t xml:space="preserve">приобретение товара по стандарту </w:t>
            </w:r>
            <w:r w:rsidRPr="00064716">
              <w:rPr>
                <w:sz w:val="18"/>
                <w:szCs w:val="18"/>
                <w:lang w:val="en-US"/>
              </w:rPr>
              <w:t>API</w:t>
            </w:r>
            <w:r w:rsidRPr="00064716">
              <w:rPr>
                <w:sz w:val="18"/>
                <w:szCs w:val="18"/>
              </w:rPr>
              <w:t xml:space="preserve"> для нужд АО «MAXSUSENERGOGAZ»</w:t>
            </w:r>
          </w:p>
        </w:tc>
        <w:tc>
          <w:tcPr>
            <w:tcW w:w="5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7627F" w14:textId="77777777" w:rsidR="0018720A" w:rsidRPr="00064716" w:rsidRDefault="0018720A" w:rsidP="0018720A">
            <w:pPr>
              <w:jc w:val="center"/>
              <w:rPr>
                <w:b/>
                <w:bCs/>
                <w:noProof/>
                <w:sz w:val="17"/>
                <w:szCs w:val="17"/>
              </w:rPr>
            </w:pPr>
            <w:r w:rsidRPr="00064716">
              <w:rPr>
                <w:sz w:val="17"/>
                <w:szCs w:val="17"/>
                <w:lang w:val="en-US"/>
              </w:rPr>
              <w:t xml:space="preserve">68 855 489 440 </w:t>
            </w:r>
            <w:r w:rsidRPr="00064716">
              <w:rPr>
                <w:sz w:val="17"/>
                <w:szCs w:val="17"/>
              </w:rPr>
              <w:t>сум</w:t>
            </w:r>
          </w:p>
        </w:tc>
        <w:tc>
          <w:tcPr>
            <w:tcW w:w="123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A7142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>
              <w:t>п</w:t>
            </w:r>
            <w:r w:rsidRPr="00E67283">
              <w:t>риобретатель</w:t>
            </w:r>
          </w:p>
        </w:tc>
      </w:tr>
      <w:tr w:rsidR="0018720A" w14:paraId="5495826D" w14:textId="77777777" w:rsidTr="00FB28DB">
        <w:trPr>
          <w:trHeight w:val="565"/>
          <w:jc w:val="center"/>
        </w:trPr>
        <w:tc>
          <w:tcPr>
            <w:tcW w:w="1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84FE0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D0A5C" w14:textId="77777777" w:rsidR="0018720A" w:rsidRPr="00064716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2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337ED" w14:textId="77777777" w:rsidR="0018720A" w:rsidRPr="00064716" w:rsidRDefault="0018720A" w:rsidP="0018720A">
            <w:pPr>
              <w:jc w:val="center"/>
              <w:rPr>
                <w:noProof/>
                <w:sz w:val="18"/>
                <w:szCs w:val="18"/>
              </w:rPr>
            </w:pPr>
            <w:r w:rsidRPr="00064716">
              <w:rPr>
                <w:noProof/>
                <w:sz w:val="18"/>
                <w:szCs w:val="18"/>
              </w:rPr>
              <w:t>1</w:t>
            </w:r>
            <w:r>
              <w:rPr>
                <w:noProof/>
                <w:sz w:val="18"/>
                <w:szCs w:val="18"/>
              </w:rPr>
              <w:t>8</w:t>
            </w:r>
            <w:r w:rsidRPr="00064716">
              <w:rPr>
                <w:noProof/>
                <w:sz w:val="18"/>
                <w:szCs w:val="18"/>
              </w:rPr>
              <w:t>.01.2022 г.</w:t>
            </w:r>
          </w:p>
        </w:tc>
        <w:tc>
          <w:tcPr>
            <w:tcW w:w="11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54408" w14:textId="77777777" w:rsidR="0018720A" w:rsidRDefault="0018720A" w:rsidP="0018720A">
            <w:pPr>
              <w:jc w:val="center"/>
            </w:pPr>
            <w:r w:rsidRPr="0007695A">
              <w:rPr>
                <w:rFonts w:eastAsia="Verdana"/>
                <w:spacing w:val="1"/>
                <w:lang w:val="uz-Cyrl-UZ"/>
              </w:rPr>
              <w:t xml:space="preserve">Акционерно-коммерческий банк </w:t>
            </w:r>
            <w:r w:rsidRPr="0007695A">
              <w:rPr>
                <w:bCs/>
                <w:color w:val="000000"/>
              </w:rPr>
              <w:t>«Микрокредитбанк»</w:t>
            </w:r>
          </w:p>
        </w:tc>
        <w:tc>
          <w:tcPr>
            <w:tcW w:w="1127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FC4F0" w14:textId="77777777" w:rsidR="0018720A" w:rsidRPr="00064716" w:rsidRDefault="0018720A" w:rsidP="0018720A">
            <w:pPr>
              <w:jc w:val="center"/>
              <w:rPr>
                <w:sz w:val="16"/>
                <w:szCs w:val="16"/>
              </w:rPr>
            </w:pPr>
            <w:r w:rsidRPr="00064716">
              <w:rPr>
                <w:sz w:val="16"/>
                <w:szCs w:val="16"/>
              </w:rPr>
              <w:t>получение кредита на приобретение оборудования для организации работ по бурению, испытанию и сложного капитального ремонта нефтегазовых скважин</w:t>
            </w:r>
          </w:p>
        </w:tc>
        <w:tc>
          <w:tcPr>
            <w:tcW w:w="5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329D2" w14:textId="77777777" w:rsidR="0018720A" w:rsidRPr="00064716" w:rsidRDefault="0018720A" w:rsidP="0018720A">
            <w:pPr>
              <w:jc w:val="center"/>
              <w:rPr>
                <w:sz w:val="17"/>
                <w:szCs w:val="17"/>
              </w:rPr>
            </w:pPr>
            <w:r w:rsidRPr="00064716">
              <w:rPr>
                <w:sz w:val="17"/>
                <w:szCs w:val="17"/>
              </w:rPr>
              <w:t>87 851 023 704</w:t>
            </w:r>
            <w:r w:rsidRPr="00064716">
              <w:rPr>
                <w:sz w:val="17"/>
                <w:szCs w:val="17"/>
                <w:lang w:val="en-US"/>
              </w:rPr>
              <w:t xml:space="preserve"> </w:t>
            </w:r>
            <w:r w:rsidRPr="00064716">
              <w:rPr>
                <w:sz w:val="17"/>
                <w:szCs w:val="17"/>
              </w:rPr>
              <w:t>сум</w:t>
            </w:r>
          </w:p>
        </w:tc>
        <w:tc>
          <w:tcPr>
            <w:tcW w:w="123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80FDD" w14:textId="77777777" w:rsidR="0018720A" w:rsidRDefault="0018720A" w:rsidP="0018720A">
            <w:pPr>
              <w:jc w:val="center"/>
            </w:pPr>
            <w:r>
              <w:t>п</w:t>
            </w:r>
            <w:r w:rsidRPr="0007695A">
              <w:t>риобретатель</w:t>
            </w:r>
          </w:p>
        </w:tc>
      </w:tr>
      <w:tr w:rsidR="0018720A" w14:paraId="69614EAD" w14:textId="77777777" w:rsidTr="00064716">
        <w:trPr>
          <w:trHeight w:val="565"/>
          <w:jc w:val="center"/>
        </w:trPr>
        <w:tc>
          <w:tcPr>
            <w:tcW w:w="1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9741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6ED00" w14:textId="77777777" w:rsidR="0018720A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3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DEC24A" w14:textId="77777777" w:rsidR="0018720A" w:rsidRPr="00064716" w:rsidRDefault="0018720A" w:rsidP="0018720A">
            <w:pPr>
              <w:jc w:val="center"/>
              <w:rPr>
                <w:noProof/>
                <w:sz w:val="18"/>
                <w:szCs w:val="18"/>
              </w:rPr>
            </w:pPr>
            <w:r w:rsidRPr="00064716">
              <w:rPr>
                <w:noProof/>
                <w:sz w:val="18"/>
                <w:szCs w:val="18"/>
              </w:rPr>
              <w:t>1</w:t>
            </w:r>
            <w:r>
              <w:rPr>
                <w:noProof/>
                <w:sz w:val="18"/>
                <w:szCs w:val="18"/>
              </w:rPr>
              <w:t>8</w:t>
            </w:r>
            <w:r w:rsidRPr="00064716">
              <w:rPr>
                <w:noProof/>
                <w:sz w:val="18"/>
                <w:szCs w:val="18"/>
              </w:rPr>
              <w:t>.01.2022 г.</w:t>
            </w:r>
          </w:p>
        </w:tc>
        <w:tc>
          <w:tcPr>
            <w:tcW w:w="11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04794" w14:textId="77777777" w:rsidR="0018720A" w:rsidRDefault="0018720A" w:rsidP="0018720A">
            <w:pPr>
              <w:jc w:val="center"/>
            </w:pPr>
            <w:r w:rsidRPr="0007695A">
              <w:rPr>
                <w:rFonts w:eastAsia="Verdana"/>
                <w:spacing w:val="1"/>
                <w:lang w:val="uz-Cyrl-UZ"/>
              </w:rPr>
              <w:t xml:space="preserve">Акционерно-коммерческий банк </w:t>
            </w:r>
            <w:r w:rsidRPr="0007695A">
              <w:rPr>
                <w:bCs/>
                <w:color w:val="000000"/>
              </w:rPr>
              <w:t>«Микрокредитбанк»</w:t>
            </w:r>
          </w:p>
        </w:tc>
        <w:tc>
          <w:tcPr>
            <w:tcW w:w="1127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6E988" w14:textId="77777777" w:rsidR="0018720A" w:rsidRPr="00A849C7" w:rsidRDefault="0018720A" w:rsidP="0018720A">
            <w:pPr>
              <w:jc w:val="center"/>
              <w:rPr>
                <w:sz w:val="16"/>
                <w:szCs w:val="16"/>
              </w:rPr>
            </w:pPr>
            <w:r w:rsidRPr="00A849C7">
              <w:rPr>
                <w:sz w:val="16"/>
                <w:szCs w:val="16"/>
              </w:rPr>
              <w:t xml:space="preserve">предоставление в качестве залогового обеспечения части </w:t>
            </w:r>
            <w:r w:rsidRPr="00A849C7">
              <w:rPr>
                <w:color w:val="101010"/>
                <w:sz w:val="16"/>
                <w:szCs w:val="16"/>
                <w:shd w:val="clear" w:color="auto" w:fill="FFFFFF"/>
              </w:rPr>
              <w:t>денежных поступлений по контрактам (№089195 от 14.11.2021г., №089220 от 14.11.2021г.)</w:t>
            </w:r>
          </w:p>
        </w:tc>
        <w:tc>
          <w:tcPr>
            <w:tcW w:w="5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9EE69" w14:textId="77777777" w:rsidR="0018720A" w:rsidRPr="00A849C7" w:rsidRDefault="0018720A" w:rsidP="0018720A">
            <w:pPr>
              <w:jc w:val="center"/>
              <w:rPr>
                <w:sz w:val="17"/>
                <w:szCs w:val="17"/>
              </w:rPr>
            </w:pPr>
            <w:r w:rsidRPr="00A849C7">
              <w:rPr>
                <w:sz w:val="17"/>
                <w:szCs w:val="17"/>
              </w:rPr>
              <w:t>67 359 722 000</w:t>
            </w:r>
            <w:r w:rsidRPr="00A849C7">
              <w:rPr>
                <w:sz w:val="17"/>
                <w:szCs w:val="17"/>
                <w:lang w:val="en-US"/>
              </w:rPr>
              <w:t xml:space="preserve"> </w:t>
            </w:r>
            <w:r w:rsidRPr="00A849C7">
              <w:rPr>
                <w:sz w:val="17"/>
                <w:szCs w:val="17"/>
              </w:rPr>
              <w:t>сум</w:t>
            </w:r>
          </w:p>
        </w:tc>
        <w:tc>
          <w:tcPr>
            <w:tcW w:w="123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BEA1E" w14:textId="77777777" w:rsidR="0018720A" w:rsidRDefault="0018720A" w:rsidP="0018720A">
            <w:pPr>
              <w:jc w:val="center"/>
            </w:pPr>
            <w:r>
              <w:t>о</w:t>
            </w:r>
            <w:r w:rsidRPr="00F651AC">
              <w:t>тчуждатель</w:t>
            </w:r>
          </w:p>
        </w:tc>
      </w:tr>
      <w:tr w:rsidR="0018720A" w14:paraId="0BCE29D8" w14:textId="77777777" w:rsidTr="00382480">
        <w:trPr>
          <w:trHeight w:val="237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42228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15.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F342C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СПИСОК ЗАКЛЮЧЕННЫХ СДЕЛОК </w:t>
            </w:r>
          </w:p>
          <w:p w14:paraId="45313514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С АФФИЛИРОВАННЫМИ ЛИЦАМИ В ОТЧЕТНОМ ГОДУ</w:t>
            </w:r>
          </w:p>
        </w:tc>
      </w:tr>
      <w:tr w:rsidR="0018720A" w14:paraId="120B2DB5" w14:textId="77777777" w:rsidTr="00064716">
        <w:trPr>
          <w:trHeight w:val="603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7FFC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CA453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</w:t>
            </w:r>
          </w:p>
        </w:tc>
        <w:tc>
          <w:tcPr>
            <w:tcW w:w="7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8E9FA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00B4D">
              <w:rPr>
                <w:b/>
                <w:bCs/>
                <w:noProof/>
                <w:sz w:val="18"/>
                <w:szCs w:val="18"/>
              </w:rPr>
              <w:t>Дата заключения сделки</w:t>
            </w:r>
          </w:p>
        </w:tc>
        <w:tc>
          <w:tcPr>
            <w:tcW w:w="8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51640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4"/>
                <w:szCs w:val="14"/>
              </w:rPr>
            </w:pPr>
            <w:r w:rsidRPr="00B00B4D">
              <w:rPr>
                <w:b/>
                <w:bCs/>
                <w:noProof/>
                <w:sz w:val="14"/>
                <w:szCs w:val="14"/>
              </w:rPr>
              <w:t>Ф.И.О. или полное наименование контрагента</w:t>
            </w:r>
          </w:p>
        </w:tc>
        <w:tc>
          <w:tcPr>
            <w:tcW w:w="54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38DF6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Предмет сделки</w:t>
            </w:r>
          </w:p>
        </w:tc>
        <w:tc>
          <w:tcPr>
            <w:tcW w:w="63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9E1D3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Сумма</w:t>
            </w:r>
          </w:p>
        </w:tc>
        <w:tc>
          <w:tcPr>
            <w:tcW w:w="94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90BC2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B00B4D">
              <w:rPr>
                <w:b/>
                <w:bCs/>
                <w:noProof/>
                <w:sz w:val="16"/>
                <w:szCs w:val="16"/>
              </w:rPr>
              <w:t>Орган эмитента, принявший решение по сделкам</w:t>
            </w: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4DC7A" w14:textId="77777777" w:rsidR="0018720A" w:rsidRPr="00B00B4D" w:rsidRDefault="0018720A" w:rsidP="0018720A">
            <w:pPr>
              <w:jc w:val="center"/>
              <w:rPr>
                <w:b/>
                <w:bCs/>
                <w:noProof/>
                <w:sz w:val="14"/>
                <w:szCs w:val="14"/>
              </w:rPr>
            </w:pPr>
            <w:r w:rsidRPr="00B00B4D">
              <w:rPr>
                <w:b/>
                <w:bCs/>
                <w:noProof/>
                <w:sz w:val="14"/>
                <w:szCs w:val="14"/>
              </w:rPr>
              <w:t>Полные формулировки решений, принятых по сделкам</w:t>
            </w:r>
          </w:p>
        </w:tc>
      </w:tr>
      <w:tr w:rsidR="0018720A" w14:paraId="61E6DAD7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5361F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A1408" w14:textId="77777777" w:rsidR="0018720A" w:rsidRPr="00413FA0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413FA0"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  <w:t>-</w:t>
            </w:r>
          </w:p>
        </w:tc>
        <w:tc>
          <w:tcPr>
            <w:tcW w:w="7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F6FC4" w14:textId="77777777" w:rsidR="0018720A" w:rsidRPr="00413FA0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413FA0"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  <w:t>-</w:t>
            </w:r>
          </w:p>
        </w:tc>
        <w:tc>
          <w:tcPr>
            <w:tcW w:w="8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F8B84" w14:textId="77777777" w:rsidR="0018720A" w:rsidRPr="00413FA0" w:rsidRDefault="0018720A" w:rsidP="0018720A">
            <w:pPr>
              <w:jc w:val="center"/>
              <w:rPr>
                <w:noProof/>
                <w:sz w:val="16"/>
                <w:szCs w:val="16"/>
              </w:rPr>
            </w:pPr>
            <w:r w:rsidRPr="00413FA0"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54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83493" w14:textId="77777777" w:rsidR="0018720A" w:rsidRPr="00413FA0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413FA0"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  <w:t>-</w:t>
            </w:r>
          </w:p>
        </w:tc>
        <w:tc>
          <w:tcPr>
            <w:tcW w:w="63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5BB46" w14:textId="77777777" w:rsidR="0018720A" w:rsidRPr="00413FA0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413FA0"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  <w:t>-</w:t>
            </w:r>
          </w:p>
        </w:tc>
        <w:tc>
          <w:tcPr>
            <w:tcW w:w="94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E5E65" w14:textId="77777777" w:rsidR="0018720A" w:rsidRPr="00413FA0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413FA0"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  <w:t>-</w:t>
            </w: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82D19" w14:textId="77777777" w:rsidR="0018720A" w:rsidRPr="00413FA0" w:rsidRDefault="0018720A" w:rsidP="0018720A">
            <w:pPr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413FA0"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  <w:t>-</w:t>
            </w:r>
          </w:p>
        </w:tc>
      </w:tr>
      <w:tr w:rsidR="0018720A" w14:paraId="53358697" w14:textId="77777777" w:rsidTr="00382480">
        <w:trPr>
          <w:trHeight w:val="120"/>
          <w:jc w:val="center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6643C" w14:textId="77777777" w:rsidR="0018720A" w:rsidRDefault="0018720A" w:rsidP="0018720A">
            <w:pPr>
              <w:jc w:val="center"/>
              <w:rPr>
                <w:noProof/>
              </w:rPr>
            </w:pPr>
            <w:r>
              <w:rPr>
                <w:noProof/>
              </w:rPr>
              <w:t>16.</w:t>
            </w:r>
          </w:p>
        </w:tc>
        <w:tc>
          <w:tcPr>
            <w:tcW w:w="4828" w:type="pct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054D9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СПИСОК АФФИЛИРОВАННЫХ ЛИЦ </w:t>
            </w:r>
          </w:p>
          <w:p w14:paraId="2A63D6D6" w14:textId="77777777" w:rsidR="0018720A" w:rsidRDefault="0018720A" w:rsidP="0018720A">
            <w:pPr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(по состоянию на конец отчетного года)</w:t>
            </w:r>
          </w:p>
        </w:tc>
      </w:tr>
      <w:tr w:rsidR="0018720A" w14:paraId="76939E89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9273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188ED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EA4D2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Ф.И.О. или полное наименование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5D306" w14:textId="77777777" w:rsidR="0018720A" w:rsidRPr="00DC2FCD" w:rsidRDefault="0018720A" w:rsidP="0018720A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2FCD">
              <w:rPr>
                <w:b/>
                <w:bCs/>
                <w:noProof/>
                <w:sz w:val="16"/>
                <w:szCs w:val="16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D52A3" w14:textId="77777777" w:rsidR="0018720A" w:rsidRPr="00DC2FCD" w:rsidRDefault="0018720A" w:rsidP="0018720A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C2FCD">
              <w:rPr>
                <w:b/>
                <w:bCs/>
                <w:noProof/>
                <w:sz w:val="18"/>
                <w:szCs w:val="18"/>
              </w:rPr>
              <w:t>Основание, по которому они признаются аффилированными лицами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81FAA" w14:textId="77777777" w:rsidR="0018720A" w:rsidRDefault="0018720A" w:rsidP="0018720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Дата (наступления основания (-ий)</w:t>
            </w:r>
          </w:p>
        </w:tc>
      </w:tr>
      <w:tr w:rsidR="0018720A" w14:paraId="0095B939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5EF8C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39869" w14:textId="77777777" w:rsidR="0018720A" w:rsidRPr="00793D53" w:rsidRDefault="0018720A" w:rsidP="0018720A">
            <w:pPr>
              <w:pStyle w:val="a3"/>
              <w:ind w:left="-108" w:right="-78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1.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AEA16" w14:textId="77777777" w:rsidR="0018720A" w:rsidRPr="00793D53" w:rsidRDefault="0018720A" w:rsidP="0018720A">
            <w:pPr>
              <w:pStyle w:val="a3"/>
              <w:ind w:left="82" w:right="50"/>
              <w:jc w:val="center"/>
              <w:rPr>
                <w:rFonts w:ascii="Times New Roman" w:hAnsi="Times New Roman"/>
              </w:rPr>
            </w:pPr>
            <w:r w:rsidRPr="008528A5">
              <w:rPr>
                <w:rFonts w:ascii="Times New Roman" w:hAnsi="Times New Roman"/>
              </w:rPr>
              <w:t>Акционерн</w:t>
            </w:r>
            <w:r>
              <w:rPr>
                <w:rFonts w:ascii="Times New Roman" w:hAnsi="Times New Roman"/>
              </w:rPr>
              <w:t>ое</w:t>
            </w:r>
            <w:r w:rsidRPr="008528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8528A5">
              <w:rPr>
                <w:rFonts w:ascii="Times New Roman" w:hAnsi="Times New Roman"/>
              </w:rPr>
              <w:t>бщество</w:t>
            </w:r>
            <w:r w:rsidRPr="00793D53">
              <w:rPr>
                <w:rFonts w:ascii="Times New Roman" w:hAnsi="Times New Roman"/>
              </w:rPr>
              <w:t xml:space="preserve"> "O'z</w:t>
            </w:r>
            <w:r>
              <w:rPr>
                <w:rFonts w:ascii="Times New Roman" w:hAnsi="Times New Roman"/>
                <w:lang w:val="en-US"/>
              </w:rPr>
              <w:t>bek</w:t>
            </w:r>
            <w:r>
              <w:rPr>
                <w:rFonts w:ascii="Times New Roman" w:hAnsi="Times New Roman"/>
              </w:rPr>
              <w:t>neftgaz</w:t>
            </w:r>
            <w:r w:rsidRPr="00793D53">
              <w:rPr>
                <w:rFonts w:ascii="Times New Roman" w:hAnsi="Times New Roman"/>
              </w:rPr>
              <w:t>"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2FDBA" w14:textId="77777777" w:rsidR="0018720A" w:rsidRPr="00930CD9" w:rsidRDefault="0018720A" w:rsidP="0018720A">
            <w:pPr>
              <w:ind w:left="-27"/>
              <w:jc w:val="center"/>
              <w:rPr>
                <w:sz w:val="18"/>
                <w:szCs w:val="18"/>
              </w:rPr>
            </w:pPr>
            <w:r w:rsidRPr="00930CD9">
              <w:rPr>
                <w:sz w:val="18"/>
                <w:szCs w:val="18"/>
              </w:rPr>
              <w:t>Республика Узбекистан,</w:t>
            </w:r>
          </w:p>
          <w:p w14:paraId="35EC70BC" w14:textId="77777777" w:rsidR="0018720A" w:rsidRPr="00930CD9" w:rsidRDefault="0018720A" w:rsidP="0018720A">
            <w:pPr>
              <w:ind w:left="-27"/>
              <w:jc w:val="center"/>
              <w:rPr>
                <w:sz w:val="18"/>
                <w:szCs w:val="18"/>
              </w:rPr>
            </w:pPr>
            <w:r w:rsidRPr="00930CD9">
              <w:rPr>
                <w:sz w:val="18"/>
                <w:szCs w:val="18"/>
              </w:rPr>
              <w:t>г. Ташкент, Яшнободский район, ул.Истикбол, 21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D9D8F" w14:textId="77777777" w:rsidR="0018720A" w:rsidRPr="00A70DB6" w:rsidRDefault="0018720A" w:rsidP="0018720A">
            <w:pPr>
              <w:pStyle w:val="a3"/>
              <w:jc w:val="center"/>
              <w:rPr>
                <w:rFonts w:ascii="Times New Roman" w:hAnsi="Times New Roman"/>
              </w:rPr>
            </w:pPr>
            <w:r w:rsidRPr="00A70DB6">
              <w:rPr>
                <w:rFonts w:ascii="Times New Roman" w:hAnsi="Times New Roman"/>
                <w:noProof/>
              </w:rPr>
              <w:t>юридическое лицо, которое владеет 20 и более % акций этого общества</w:t>
            </w:r>
            <w:r w:rsidRPr="00A70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58CF" w14:textId="77777777" w:rsidR="0018720A" w:rsidRPr="00793D53" w:rsidRDefault="0018720A" w:rsidP="0018720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Pr="00793D5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793D53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793D53">
              <w:rPr>
                <w:rFonts w:ascii="Times New Roman" w:hAnsi="Times New Roman"/>
              </w:rPr>
              <w:t>0 г.</w:t>
            </w:r>
          </w:p>
        </w:tc>
      </w:tr>
      <w:tr w:rsidR="0018720A" w14:paraId="0557E27A" w14:textId="77777777" w:rsidTr="00064716">
        <w:trPr>
          <w:trHeight w:val="186"/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F5FC8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A30BE" w14:textId="77777777" w:rsidR="0018720A" w:rsidRPr="00793D53" w:rsidRDefault="0018720A" w:rsidP="0018720A">
            <w:pPr>
              <w:pStyle w:val="a3"/>
              <w:ind w:left="-108" w:right="-78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2.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CB33F" w14:textId="77777777" w:rsidR="0018720A" w:rsidRPr="001B4264" w:rsidRDefault="0018720A" w:rsidP="0018720A">
            <w:pPr>
              <w:pStyle w:val="a3"/>
              <w:ind w:left="82" w:right="50"/>
              <w:jc w:val="center"/>
              <w:rPr>
                <w:rFonts w:ascii="Times New Roman" w:hAnsi="Times New Roman"/>
              </w:rPr>
            </w:pPr>
            <w:r w:rsidRPr="001B4264">
              <w:rPr>
                <w:rFonts w:ascii="Times New Roman" w:hAnsi="Times New Roman"/>
              </w:rPr>
              <w:t>Убайдуллаев Бакижан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70E6" w14:textId="77777777" w:rsidR="0018720A" w:rsidRPr="00930CD9" w:rsidRDefault="0018720A" w:rsidP="0018720A">
            <w:pPr>
              <w:pStyle w:val="a3"/>
              <w:ind w:left="-27" w:right="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D9">
              <w:rPr>
                <w:rFonts w:ascii="Times New Roman" w:hAnsi="Times New Roman"/>
                <w:sz w:val="18"/>
                <w:szCs w:val="18"/>
              </w:rPr>
              <w:t>Республика Узбекистан, г.Ташкент, Яккасарайский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8E885" w14:textId="77777777" w:rsidR="0018720A" w:rsidRPr="00930CD9" w:rsidRDefault="0018720A" w:rsidP="0018720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CD9">
              <w:rPr>
                <w:rFonts w:ascii="Times New Roman" w:hAnsi="Times New Roman"/>
                <w:noProof/>
                <w:sz w:val="16"/>
                <w:szCs w:val="16"/>
              </w:rPr>
              <w:t>физическое лицо совместно с близкими родственниками, которое владеет 20 и более % акций этого общества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CFC4D" w14:textId="77777777" w:rsidR="0018720A" w:rsidRPr="00793D53" w:rsidRDefault="0018720A" w:rsidP="0018720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29.08.2008 г.</w:t>
            </w:r>
          </w:p>
        </w:tc>
      </w:tr>
      <w:tr w:rsidR="0018720A" w14:paraId="7441CD27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8274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6C6A6" w14:textId="77777777" w:rsidR="0018720A" w:rsidRPr="00DE14A5" w:rsidRDefault="0018720A" w:rsidP="0018720A">
            <w:pPr>
              <w:pStyle w:val="ae"/>
              <w:jc w:val="center"/>
              <w:rPr>
                <w:sz w:val="20"/>
                <w:szCs w:val="20"/>
              </w:rPr>
            </w:pPr>
            <w:r w:rsidRPr="00DE14A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FA692" w14:textId="77777777" w:rsidR="0018720A" w:rsidRPr="001B4264" w:rsidRDefault="0018720A" w:rsidP="0018720A">
            <w:pPr>
              <w:pStyle w:val="a3"/>
              <w:ind w:left="8" w:right="40"/>
              <w:jc w:val="center"/>
              <w:rPr>
                <w:rFonts w:ascii="Times New Roman" w:hAnsi="Times New Roman"/>
              </w:rPr>
            </w:pPr>
            <w:r w:rsidRPr="001B4264">
              <w:rPr>
                <w:rFonts w:ascii="Times New Roman" w:hAnsi="Times New Roman"/>
              </w:rPr>
              <w:t>Жангабаев Шымберген Тажибаевич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607D5" w14:textId="77777777" w:rsidR="0018720A" w:rsidRPr="00930CD9" w:rsidRDefault="0018720A" w:rsidP="0018720A">
            <w:pPr>
              <w:ind w:left="-27" w:right="-32"/>
              <w:jc w:val="center"/>
              <w:rPr>
                <w:sz w:val="18"/>
                <w:szCs w:val="18"/>
              </w:rPr>
            </w:pPr>
            <w:r w:rsidRPr="00930CD9">
              <w:rPr>
                <w:sz w:val="18"/>
                <w:szCs w:val="18"/>
              </w:rPr>
              <w:t>Республика Узбекистан, г.Ташкент, Юнусабадский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73338" w14:textId="77777777" w:rsidR="0018720A" w:rsidRPr="006B5FFF" w:rsidRDefault="0018720A" w:rsidP="0018720A">
            <w:pPr>
              <w:jc w:val="center"/>
            </w:pPr>
            <w:r w:rsidRPr="006B5FFF">
              <w:t>член Наблюдательного совета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4D810" w14:textId="77777777" w:rsidR="0018720A" w:rsidRPr="00793D53" w:rsidRDefault="0018720A" w:rsidP="0018720A">
            <w:pPr>
              <w:ind w:left="-109" w:right="-108"/>
              <w:jc w:val="center"/>
            </w:pPr>
            <w:r w:rsidRPr="00793D53">
              <w:t>26.06.2014 г.</w:t>
            </w:r>
          </w:p>
        </w:tc>
      </w:tr>
      <w:tr w:rsidR="0018720A" w14:paraId="2C79E6F2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84E3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DC0B2" w14:textId="77777777" w:rsidR="0018720A" w:rsidRPr="00793D53" w:rsidRDefault="0018720A" w:rsidP="0018720A">
            <w:pPr>
              <w:pStyle w:val="a3"/>
              <w:ind w:left="-97" w:right="-63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4.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613ED" w14:textId="77777777" w:rsidR="0018720A" w:rsidRPr="001B4264" w:rsidRDefault="0018720A" w:rsidP="0018720A">
            <w:pPr>
              <w:pStyle w:val="a3"/>
              <w:ind w:left="82" w:right="50"/>
              <w:jc w:val="center"/>
              <w:rPr>
                <w:rFonts w:ascii="Times New Roman" w:hAnsi="Times New Roman"/>
              </w:rPr>
            </w:pPr>
            <w:r w:rsidRPr="002E6D4A">
              <w:rPr>
                <w:rFonts w:ascii="Times New Roman" w:hAnsi="Times New Roman"/>
              </w:rPr>
              <w:t>Анаркулов Бахтиёр Рахманкулович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74BD4" w14:textId="77777777" w:rsidR="0018720A" w:rsidRPr="00930CD9" w:rsidRDefault="0018720A" w:rsidP="0018720A">
            <w:pPr>
              <w:pStyle w:val="a3"/>
              <w:ind w:left="-27" w:right="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D9">
              <w:rPr>
                <w:rFonts w:ascii="Times New Roman" w:hAnsi="Times New Roman"/>
                <w:sz w:val="18"/>
                <w:szCs w:val="18"/>
              </w:rPr>
              <w:t>Республи</w:t>
            </w:r>
            <w:r>
              <w:rPr>
                <w:rFonts w:ascii="Times New Roman" w:hAnsi="Times New Roman"/>
                <w:sz w:val="18"/>
                <w:szCs w:val="18"/>
              </w:rPr>
              <w:t>ка Узбекистан, г.Ташкент, Яшноба</w:t>
            </w:r>
            <w:r w:rsidRPr="00930CD9">
              <w:rPr>
                <w:rFonts w:ascii="Times New Roman" w:hAnsi="Times New Roman"/>
                <w:sz w:val="18"/>
                <w:szCs w:val="18"/>
              </w:rPr>
              <w:t>дский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4F0F7" w14:textId="77777777" w:rsidR="0018720A" w:rsidRPr="006B5FFF" w:rsidRDefault="0018720A" w:rsidP="0018720A">
            <w:pPr>
              <w:jc w:val="center"/>
            </w:pPr>
            <w:r>
              <w:t>ч</w:t>
            </w:r>
            <w:r w:rsidRPr="006B5FFF">
              <w:t>лен</w:t>
            </w:r>
            <w:r>
              <w:t xml:space="preserve"> </w:t>
            </w:r>
            <w:r w:rsidRPr="006B5FFF">
              <w:t>Наблюдательного совета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CEB40" w14:textId="77777777" w:rsidR="0018720A" w:rsidRPr="00793D53" w:rsidRDefault="0018720A" w:rsidP="0018720A">
            <w:pPr>
              <w:ind w:left="-109" w:right="-108"/>
              <w:jc w:val="center"/>
            </w:pPr>
            <w:r>
              <w:t>16</w:t>
            </w:r>
            <w:r w:rsidRPr="00793D53">
              <w:t>.</w:t>
            </w:r>
            <w:r>
              <w:t>12</w:t>
            </w:r>
            <w:r w:rsidRPr="00793D53">
              <w:t>.20</w:t>
            </w:r>
            <w:r>
              <w:t>19</w:t>
            </w:r>
            <w:r w:rsidRPr="00793D53">
              <w:t xml:space="preserve"> г.</w:t>
            </w:r>
          </w:p>
        </w:tc>
      </w:tr>
      <w:tr w:rsidR="0018720A" w14:paraId="3F525DD7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D8C9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71296" w14:textId="77777777" w:rsidR="0018720A" w:rsidRPr="00793D53" w:rsidRDefault="0018720A" w:rsidP="0018720A">
            <w:pPr>
              <w:pStyle w:val="a3"/>
              <w:ind w:left="-97" w:right="-63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5.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0D1E4" w14:textId="77777777" w:rsidR="0018720A" w:rsidRPr="00616E62" w:rsidRDefault="0018720A" w:rsidP="0018720A">
            <w:pPr>
              <w:pStyle w:val="a3"/>
              <w:widowControl w:val="0"/>
              <w:ind w:left="-112" w:right="-108"/>
              <w:jc w:val="center"/>
              <w:rPr>
                <w:rFonts w:ascii="Times New Roman" w:hAnsi="Times New Roman"/>
              </w:rPr>
            </w:pPr>
            <w:r w:rsidRPr="00616E62">
              <w:rPr>
                <w:rFonts w:ascii="Times New Roman" w:hAnsi="Times New Roman"/>
                <w:szCs w:val="24"/>
              </w:rPr>
              <w:t>Мадатов Феруз Хамидович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10A06" w14:textId="77777777" w:rsidR="0018720A" w:rsidRPr="004A753C" w:rsidRDefault="0018720A" w:rsidP="0018720A">
            <w:pPr>
              <w:tabs>
                <w:tab w:val="left" w:pos="5560"/>
              </w:tabs>
              <w:ind w:left="-27" w:right="-17"/>
              <w:jc w:val="center"/>
            </w:pPr>
            <w:r w:rsidRPr="004A753C">
              <w:t xml:space="preserve">Республика Узбекистан, </w:t>
            </w:r>
            <w:r w:rsidRPr="00616E62">
              <w:t>Кашк.обл., г.Карши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A34C4" w14:textId="77777777" w:rsidR="0018720A" w:rsidRPr="006B5FFF" w:rsidRDefault="0018720A" w:rsidP="0018720A">
            <w:pPr>
              <w:jc w:val="center"/>
            </w:pPr>
            <w:r w:rsidRPr="006B5FFF">
              <w:t>член Наблюдательного совета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6F99B" w14:textId="77777777" w:rsidR="0018720A" w:rsidRPr="00793D53" w:rsidRDefault="0018720A" w:rsidP="0018720A">
            <w:pPr>
              <w:ind w:left="-109" w:right="-108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Pr="00793D53">
              <w:t>.</w:t>
            </w:r>
            <w:r>
              <w:rPr>
                <w:lang w:val="en-US"/>
              </w:rPr>
              <w:t>12</w:t>
            </w:r>
            <w:r w:rsidRPr="00793D53">
              <w:t>.20</w:t>
            </w:r>
            <w:r>
              <w:t>2</w:t>
            </w:r>
            <w:r>
              <w:rPr>
                <w:lang w:val="en-US"/>
              </w:rPr>
              <w:t>1</w:t>
            </w:r>
            <w:r w:rsidRPr="00793D53">
              <w:t xml:space="preserve"> г.</w:t>
            </w:r>
          </w:p>
        </w:tc>
      </w:tr>
      <w:tr w:rsidR="0018720A" w14:paraId="21EA23DD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6D33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234E9" w14:textId="77777777" w:rsidR="0018720A" w:rsidRPr="00793D53" w:rsidRDefault="0018720A" w:rsidP="0018720A">
            <w:pPr>
              <w:pStyle w:val="a3"/>
              <w:ind w:left="-97" w:right="-63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6.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48424" w14:textId="77777777" w:rsidR="0018720A" w:rsidRPr="001B4264" w:rsidRDefault="0018720A" w:rsidP="0018720A">
            <w:pPr>
              <w:tabs>
                <w:tab w:val="left" w:pos="4536"/>
              </w:tabs>
              <w:ind w:left="82" w:right="50"/>
              <w:jc w:val="center"/>
            </w:pPr>
            <w:r w:rsidRPr="001B4264">
              <w:t>Убайдуллаев Олимжон Бокижонович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E4D71" w14:textId="77777777" w:rsidR="0018720A" w:rsidRPr="00930CD9" w:rsidRDefault="0018720A" w:rsidP="0018720A">
            <w:pPr>
              <w:pStyle w:val="a3"/>
              <w:ind w:left="-27" w:right="-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D9">
              <w:rPr>
                <w:rFonts w:ascii="Times New Roman" w:hAnsi="Times New Roman"/>
                <w:sz w:val="18"/>
                <w:szCs w:val="18"/>
              </w:rPr>
              <w:t>Республика Узбекистан, г.Ташкент, М.Улугбекский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DC557" w14:textId="77777777" w:rsidR="0018720A" w:rsidRPr="001B4264" w:rsidRDefault="0018720A" w:rsidP="0018720A">
            <w:pPr>
              <w:jc w:val="center"/>
            </w:pPr>
            <w:r>
              <w:t>ч</w:t>
            </w:r>
            <w:r w:rsidRPr="001B4264">
              <w:t>лен</w:t>
            </w:r>
            <w:r>
              <w:t xml:space="preserve"> </w:t>
            </w:r>
            <w:r w:rsidRPr="001B4264">
              <w:t>Наблюдательного совета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8538E" w14:textId="77777777" w:rsidR="0018720A" w:rsidRPr="00793D53" w:rsidRDefault="0018720A" w:rsidP="0018720A">
            <w:pPr>
              <w:ind w:left="-109" w:right="-108"/>
              <w:jc w:val="center"/>
            </w:pPr>
            <w:r>
              <w:t>09</w:t>
            </w:r>
            <w:r w:rsidRPr="00793D53">
              <w:t>.0</w:t>
            </w:r>
            <w:r>
              <w:t>9</w:t>
            </w:r>
            <w:r w:rsidRPr="00793D53">
              <w:t>.20</w:t>
            </w:r>
            <w:r>
              <w:t>15</w:t>
            </w:r>
            <w:r w:rsidRPr="00793D53">
              <w:t xml:space="preserve"> г.</w:t>
            </w:r>
          </w:p>
        </w:tc>
      </w:tr>
      <w:tr w:rsidR="0018720A" w14:paraId="1DE2FFA6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E99E2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244F5" w14:textId="77777777" w:rsidR="0018720A" w:rsidRPr="00793D53" w:rsidRDefault="0018720A" w:rsidP="0018720A">
            <w:pPr>
              <w:pStyle w:val="a3"/>
              <w:ind w:left="-97" w:right="-63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7.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C68FF" w14:textId="77777777" w:rsidR="0018720A" w:rsidRPr="001B4264" w:rsidRDefault="0018720A" w:rsidP="0018720A">
            <w:pPr>
              <w:pStyle w:val="a3"/>
              <w:widowControl w:val="0"/>
              <w:ind w:left="82" w:right="50"/>
              <w:jc w:val="center"/>
              <w:rPr>
                <w:rFonts w:ascii="Times New Roman" w:hAnsi="Times New Roman"/>
              </w:rPr>
            </w:pPr>
            <w:r w:rsidRPr="001B4264">
              <w:rPr>
                <w:rFonts w:ascii="Times New Roman" w:hAnsi="Times New Roman"/>
              </w:rPr>
              <w:t>Шек Евгений Юрьевич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4D5B5" w14:textId="77777777" w:rsidR="0018720A" w:rsidRPr="00930CD9" w:rsidRDefault="0018720A" w:rsidP="0018720A">
            <w:pPr>
              <w:tabs>
                <w:tab w:val="left" w:pos="5560"/>
              </w:tabs>
              <w:ind w:left="-27" w:right="-17"/>
              <w:jc w:val="center"/>
              <w:rPr>
                <w:sz w:val="18"/>
                <w:szCs w:val="18"/>
              </w:rPr>
            </w:pPr>
            <w:r w:rsidRPr="00930CD9">
              <w:rPr>
                <w:sz w:val="18"/>
                <w:szCs w:val="18"/>
              </w:rPr>
              <w:t xml:space="preserve">Республика Узбекистан, </w:t>
            </w:r>
          </w:p>
          <w:p w14:paraId="2E0736C7" w14:textId="77777777" w:rsidR="0018720A" w:rsidRPr="00930CD9" w:rsidRDefault="0018720A" w:rsidP="0018720A">
            <w:pPr>
              <w:tabs>
                <w:tab w:val="left" w:pos="5560"/>
              </w:tabs>
              <w:ind w:left="-27" w:right="-17"/>
              <w:jc w:val="center"/>
              <w:rPr>
                <w:sz w:val="18"/>
                <w:szCs w:val="18"/>
              </w:rPr>
            </w:pPr>
            <w:r w:rsidRPr="00930CD9">
              <w:rPr>
                <w:sz w:val="18"/>
                <w:szCs w:val="18"/>
              </w:rPr>
              <w:t xml:space="preserve">г. Ташкент, </w:t>
            </w:r>
            <w:proofErr w:type="gramStart"/>
            <w:r w:rsidRPr="00930CD9">
              <w:rPr>
                <w:sz w:val="18"/>
                <w:szCs w:val="18"/>
              </w:rPr>
              <w:t>М.Улугбекский  р</w:t>
            </w:r>
            <w:proofErr w:type="gramEnd"/>
            <w:r w:rsidRPr="00930CD9">
              <w:rPr>
                <w:sz w:val="18"/>
                <w:szCs w:val="18"/>
              </w:rPr>
              <w:t>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D48B5" w14:textId="77777777" w:rsidR="0018720A" w:rsidRPr="001B4264" w:rsidRDefault="0018720A" w:rsidP="0018720A">
            <w:pPr>
              <w:jc w:val="center"/>
            </w:pPr>
            <w:r w:rsidRPr="001B4264">
              <w:t>член Наблюдательного совета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B2E7C" w14:textId="77777777" w:rsidR="0018720A" w:rsidRPr="00793D53" w:rsidRDefault="0018720A" w:rsidP="0018720A">
            <w:pPr>
              <w:ind w:left="-109" w:right="-108"/>
              <w:jc w:val="center"/>
            </w:pPr>
            <w:r>
              <w:t>02</w:t>
            </w:r>
            <w:r w:rsidRPr="00793D53">
              <w:t>.</w:t>
            </w:r>
            <w:r>
              <w:t>11</w:t>
            </w:r>
            <w:r w:rsidRPr="00793D53">
              <w:t>.201</w:t>
            </w:r>
            <w:r>
              <w:t>7</w:t>
            </w:r>
            <w:r w:rsidRPr="00793D53">
              <w:t xml:space="preserve"> г.</w:t>
            </w:r>
          </w:p>
        </w:tc>
      </w:tr>
      <w:tr w:rsidR="0018720A" w14:paraId="64955DAA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64A6A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18671" w14:textId="77777777" w:rsidR="0018720A" w:rsidRPr="00793D53" w:rsidRDefault="0018720A" w:rsidP="0018720A">
            <w:pPr>
              <w:pStyle w:val="a3"/>
              <w:ind w:left="-97" w:right="-63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8.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F9743" w14:textId="77777777" w:rsidR="0018720A" w:rsidRPr="001B4264" w:rsidRDefault="0018720A" w:rsidP="0018720A">
            <w:pPr>
              <w:tabs>
                <w:tab w:val="left" w:pos="4536"/>
              </w:tabs>
              <w:ind w:left="-42" w:right="-108"/>
              <w:jc w:val="center"/>
            </w:pPr>
            <w:r>
              <w:t>Хакбердиев Дилшод Муродович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AA2A1" w14:textId="77777777" w:rsidR="0018720A" w:rsidRPr="00FF1F4F" w:rsidRDefault="0018720A" w:rsidP="0018720A">
            <w:pPr>
              <w:tabs>
                <w:tab w:val="left" w:pos="5560"/>
              </w:tabs>
              <w:ind w:left="-27" w:right="-17"/>
              <w:jc w:val="center"/>
              <w:rPr>
                <w:sz w:val="18"/>
                <w:szCs w:val="18"/>
              </w:rPr>
            </w:pPr>
            <w:r w:rsidRPr="00FF1F4F">
              <w:rPr>
                <w:sz w:val="18"/>
                <w:szCs w:val="18"/>
              </w:rPr>
              <w:t xml:space="preserve">Республика Узбекистан, </w:t>
            </w:r>
          </w:p>
          <w:p w14:paraId="7E7DEAA7" w14:textId="77777777" w:rsidR="0018720A" w:rsidRPr="00BB6A79" w:rsidRDefault="0018720A" w:rsidP="0018720A">
            <w:pPr>
              <w:pStyle w:val="a3"/>
              <w:ind w:left="-27" w:right="-17"/>
              <w:jc w:val="center"/>
              <w:rPr>
                <w:rFonts w:ascii="Times New Roman" w:hAnsi="Times New Roman"/>
              </w:rPr>
            </w:pPr>
            <w:r w:rsidRPr="00FF1F4F">
              <w:rPr>
                <w:rFonts w:ascii="Times New Roman" w:hAnsi="Times New Roman"/>
                <w:sz w:val="18"/>
                <w:szCs w:val="18"/>
              </w:rPr>
              <w:t xml:space="preserve">г. Ташкент, </w:t>
            </w:r>
            <w:proofErr w:type="gramStart"/>
            <w:r w:rsidRPr="00FF1F4F">
              <w:rPr>
                <w:rFonts w:ascii="Times New Roman" w:hAnsi="Times New Roman"/>
                <w:sz w:val="18"/>
                <w:szCs w:val="18"/>
              </w:rPr>
              <w:t>М.Улугбекский  р</w:t>
            </w:r>
            <w:proofErr w:type="gramEnd"/>
            <w:r w:rsidRPr="00FF1F4F">
              <w:rPr>
                <w:rFonts w:ascii="Times New Roman" w:hAnsi="Times New Roman"/>
                <w:sz w:val="18"/>
                <w:szCs w:val="18"/>
              </w:rPr>
              <w:t>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005A6" w14:textId="77777777" w:rsidR="0018720A" w:rsidRPr="001B4264" w:rsidRDefault="0018720A" w:rsidP="0018720A">
            <w:pPr>
              <w:jc w:val="center"/>
            </w:pPr>
            <w:r>
              <w:t>член Правления-Председатель Правления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58A3E" w14:textId="77777777" w:rsidR="0018720A" w:rsidRPr="00793D53" w:rsidRDefault="0018720A" w:rsidP="0018720A">
            <w:pPr>
              <w:ind w:left="-109" w:right="-108"/>
              <w:jc w:val="center"/>
            </w:pPr>
            <w:r>
              <w:t>18</w:t>
            </w:r>
            <w:r w:rsidRPr="00793D53">
              <w:t>.</w:t>
            </w:r>
            <w:r>
              <w:t>06</w:t>
            </w:r>
            <w:r w:rsidRPr="00793D53">
              <w:t>.20</w:t>
            </w:r>
            <w:r>
              <w:t>21</w:t>
            </w:r>
            <w:r w:rsidRPr="00793D53">
              <w:t xml:space="preserve"> г.</w:t>
            </w:r>
          </w:p>
        </w:tc>
      </w:tr>
      <w:tr w:rsidR="0018720A" w14:paraId="649A396D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7276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ED8A1" w14:textId="77777777" w:rsidR="0018720A" w:rsidRPr="00793D53" w:rsidRDefault="0018720A" w:rsidP="0018720A">
            <w:pPr>
              <w:pStyle w:val="a3"/>
              <w:ind w:left="-97" w:right="-63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9.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98643" w14:textId="77777777" w:rsidR="0018720A" w:rsidRPr="00BB6A79" w:rsidRDefault="0018720A" w:rsidP="0018720A">
            <w:pPr>
              <w:tabs>
                <w:tab w:val="left" w:pos="4536"/>
              </w:tabs>
              <w:ind w:left="82" w:right="50"/>
              <w:jc w:val="center"/>
            </w:pPr>
            <w:r w:rsidRPr="00BB6A79">
              <w:t>Содиков Фарход</w:t>
            </w:r>
            <w:r w:rsidRPr="00BB6A79">
              <w:rPr>
                <w:b/>
              </w:rPr>
              <w:t xml:space="preserve"> </w:t>
            </w:r>
            <w:r w:rsidRPr="00BB6A79">
              <w:t>Хамидович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06FCA" w14:textId="77777777" w:rsidR="0018720A" w:rsidRPr="00930CD9" w:rsidRDefault="0018720A" w:rsidP="0018720A">
            <w:pPr>
              <w:pStyle w:val="a3"/>
              <w:ind w:left="-27" w:right="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D9">
              <w:rPr>
                <w:rFonts w:ascii="Times New Roman" w:hAnsi="Times New Roman"/>
                <w:sz w:val="18"/>
                <w:szCs w:val="18"/>
              </w:rPr>
              <w:t>Республика Узбекистан, г.Ташкент, Чиланзарский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D5BBF" w14:textId="77777777" w:rsidR="0018720A" w:rsidRPr="001B4264" w:rsidRDefault="0018720A" w:rsidP="0018720A">
            <w:pPr>
              <w:jc w:val="center"/>
            </w:pPr>
            <w:r w:rsidRPr="001B4264">
              <w:t>член Правления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56D2E" w14:textId="77777777" w:rsidR="0018720A" w:rsidRPr="00793D53" w:rsidRDefault="0018720A" w:rsidP="0018720A">
            <w:pPr>
              <w:ind w:left="-109" w:right="-108"/>
              <w:jc w:val="center"/>
            </w:pPr>
            <w:r>
              <w:t>11</w:t>
            </w:r>
            <w:r w:rsidRPr="00793D53">
              <w:t>.</w:t>
            </w:r>
            <w:r>
              <w:t>08</w:t>
            </w:r>
            <w:r w:rsidRPr="00793D53">
              <w:t>.20</w:t>
            </w:r>
            <w:r>
              <w:t>20</w:t>
            </w:r>
            <w:r w:rsidRPr="00793D53">
              <w:t xml:space="preserve"> г.</w:t>
            </w:r>
          </w:p>
        </w:tc>
      </w:tr>
      <w:tr w:rsidR="0018720A" w14:paraId="316B41A7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A01E3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71B89" w14:textId="77777777" w:rsidR="0018720A" w:rsidRPr="00793D53" w:rsidRDefault="0018720A" w:rsidP="0018720A">
            <w:pPr>
              <w:pStyle w:val="a3"/>
              <w:ind w:left="-97" w:right="-63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10.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827D7" w14:textId="77777777" w:rsidR="0018720A" w:rsidRPr="005F0A6D" w:rsidRDefault="0018720A" w:rsidP="0018720A">
            <w:pPr>
              <w:tabs>
                <w:tab w:val="left" w:pos="4536"/>
              </w:tabs>
              <w:ind w:left="84" w:right="54"/>
              <w:jc w:val="center"/>
            </w:pPr>
            <w:r w:rsidRPr="00356470">
              <w:t>Нурматов</w:t>
            </w:r>
            <w:r>
              <w:t xml:space="preserve"> Улугбек Шарипович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D5179" w14:textId="77777777" w:rsidR="0018720A" w:rsidRPr="00FF1F4F" w:rsidRDefault="0018720A" w:rsidP="0018720A">
            <w:pPr>
              <w:tabs>
                <w:tab w:val="left" w:pos="5560"/>
              </w:tabs>
              <w:ind w:left="-27" w:right="-17"/>
              <w:jc w:val="center"/>
              <w:rPr>
                <w:sz w:val="18"/>
                <w:szCs w:val="18"/>
              </w:rPr>
            </w:pPr>
            <w:r w:rsidRPr="00FF1F4F">
              <w:rPr>
                <w:sz w:val="18"/>
                <w:szCs w:val="18"/>
              </w:rPr>
              <w:t xml:space="preserve">Республика Узбекистан, </w:t>
            </w:r>
          </w:p>
          <w:p w14:paraId="76CB7E39" w14:textId="77777777" w:rsidR="0018720A" w:rsidRPr="00BB6A79" w:rsidRDefault="0018720A" w:rsidP="0018720A">
            <w:pPr>
              <w:pStyle w:val="a3"/>
              <w:ind w:left="-27" w:right="-17"/>
              <w:jc w:val="center"/>
              <w:rPr>
                <w:rFonts w:ascii="Times New Roman" w:hAnsi="Times New Roman"/>
              </w:rPr>
            </w:pPr>
            <w:r w:rsidRPr="00FF1F4F">
              <w:rPr>
                <w:rFonts w:ascii="Times New Roman" w:hAnsi="Times New Roman"/>
                <w:sz w:val="18"/>
                <w:szCs w:val="18"/>
              </w:rPr>
              <w:t>г. Ташкент, М.Улугбекский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646CA" w14:textId="77777777" w:rsidR="0018720A" w:rsidRDefault="0018720A" w:rsidP="0018720A">
            <w:pPr>
              <w:jc w:val="center"/>
            </w:pPr>
            <w:r w:rsidRPr="00B4706D">
              <w:t>член Правления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6BDC7" w14:textId="77777777" w:rsidR="0018720A" w:rsidRDefault="0018720A" w:rsidP="0018720A">
            <w:pPr>
              <w:jc w:val="center"/>
            </w:pPr>
            <w:r>
              <w:rPr>
                <w:lang w:val="en-US"/>
              </w:rPr>
              <w:t>06</w:t>
            </w:r>
            <w:r w:rsidRPr="00F03BE1">
              <w:t>.0</w:t>
            </w:r>
            <w:r>
              <w:rPr>
                <w:lang w:val="en-US"/>
              </w:rPr>
              <w:t>9</w:t>
            </w:r>
            <w:r w:rsidRPr="00F03BE1">
              <w:t>.2021 г.</w:t>
            </w:r>
          </w:p>
        </w:tc>
      </w:tr>
      <w:tr w:rsidR="0018720A" w14:paraId="54B8DE8E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26CA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EF300" w14:textId="77777777" w:rsidR="0018720A" w:rsidRPr="00793D53" w:rsidRDefault="0018720A" w:rsidP="0018720A">
            <w:pPr>
              <w:pStyle w:val="a3"/>
              <w:ind w:left="-97" w:right="-78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11.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D009F" w14:textId="77777777" w:rsidR="0018720A" w:rsidRPr="005F0A6D" w:rsidRDefault="0018720A" w:rsidP="0018720A">
            <w:pPr>
              <w:tabs>
                <w:tab w:val="left" w:pos="4536"/>
              </w:tabs>
              <w:ind w:left="84" w:right="54"/>
              <w:jc w:val="center"/>
            </w:pPr>
            <w:r w:rsidRPr="005F0A6D">
              <w:t>Холмуродов Хуршиджон Холмуродович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DA163" w14:textId="77777777" w:rsidR="0018720A" w:rsidRPr="00F077CE" w:rsidRDefault="0018720A" w:rsidP="0018720A">
            <w:pPr>
              <w:pStyle w:val="a3"/>
              <w:ind w:left="-27" w:right="-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77CE">
              <w:rPr>
                <w:rFonts w:ascii="Times New Roman" w:hAnsi="Times New Roman"/>
                <w:sz w:val="18"/>
                <w:szCs w:val="18"/>
              </w:rPr>
              <w:t>Республика Узбекистан, г.Ташкент, Чиланзарский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533B2" w14:textId="77777777" w:rsidR="0018720A" w:rsidRDefault="0018720A" w:rsidP="0018720A">
            <w:pPr>
              <w:jc w:val="center"/>
            </w:pPr>
            <w:r w:rsidRPr="00B4706D">
              <w:t>член Правления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D209D" w14:textId="77777777" w:rsidR="0018720A" w:rsidRDefault="0018720A" w:rsidP="0018720A">
            <w:pPr>
              <w:jc w:val="center"/>
            </w:pPr>
            <w:r w:rsidRPr="00F03BE1">
              <w:t>18.06.2021 г.</w:t>
            </w:r>
          </w:p>
        </w:tc>
      </w:tr>
      <w:tr w:rsidR="0018720A" w14:paraId="6A5700FF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EDE47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22AD4" w14:textId="77777777" w:rsidR="0018720A" w:rsidRPr="00793D53" w:rsidRDefault="0018720A" w:rsidP="0018720A">
            <w:pPr>
              <w:pStyle w:val="a3"/>
              <w:ind w:left="-97" w:right="-78"/>
              <w:jc w:val="center"/>
              <w:rPr>
                <w:rFonts w:ascii="Times New Roman" w:hAnsi="Times New Roman"/>
              </w:rPr>
            </w:pPr>
            <w:r w:rsidRPr="00793D53">
              <w:rPr>
                <w:rFonts w:ascii="Times New Roman" w:hAnsi="Times New Roman"/>
              </w:rPr>
              <w:t>12.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1C31B" w14:textId="77777777" w:rsidR="0018720A" w:rsidRPr="001B4264" w:rsidRDefault="0018720A" w:rsidP="0018720A">
            <w:pPr>
              <w:tabs>
                <w:tab w:val="left" w:pos="4536"/>
              </w:tabs>
              <w:ind w:left="82" w:right="50"/>
              <w:jc w:val="center"/>
            </w:pPr>
            <w:r w:rsidRPr="001B4264">
              <w:t>Туракулов Дилрух Зафарович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6D692" w14:textId="77777777" w:rsidR="0018720A" w:rsidRPr="00930CD9" w:rsidRDefault="0018720A" w:rsidP="0018720A">
            <w:pPr>
              <w:tabs>
                <w:tab w:val="left" w:pos="4536"/>
              </w:tabs>
              <w:ind w:left="-27" w:right="73"/>
              <w:jc w:val="center"/>
              <w:rPr>
                <w:sz w:val="18"/>
                <w:szCs w:val="18"/>
              </w:rPr>
            </w:pPr>
            <w:r w:rsidRPr="00930CD9">
              <w:rPr>
                <w:sz w:val="18"/>
                <w:szCs w:val="18"/>
              </w:rPr>
              <w:t>Республика Узбекистан, г.Ташкент, Яшнобадский р-н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2913B" w14:textId="77777777" w:rsidR="0018720A" w:rsidRPr="001B4264" w:rsidRDefault="0018720A" w:rsidP="0018720A">
            <w:pPr>
              <w:jc w:val="center"/>
            </w:pPr>
            <w:r w:rsidRPr="001B4264">
              <w:t>член Правления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A5762" w14:textId="77777777" w:rsidR="0018720A" w:rsidRPr="00793D53" w:rsidRDefault="0018720A" w:rsidP="0018720A">
            <w:pPr>
              <w:ind w:left="-109" w:right="-108"/>
              <w:jc w:val="center"/>
            </w:pPr>
            <w:r w:rsidRPr="00793D53">
              <w:t>28.11.2011 г.</w:t>
            </w:r>
          </w:p>
        </w:tc>
      </w:tr>
      <w:tr w:rsidR="0018720A" w14:paraId="18DE890D" w14:textId="77777777" w:rsidTr="00064716">
        <w:trPr>
          <w:jc w:val="center"/>
        </w:trPr>
        <w:tc>
          <w:tcPr>
            <w:tcW w:w="1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E31E5" w14:textId="77777777" w:rsidR="0018720A" w:rsidRDefault="0018720A" w:rsidP="0018720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CF050" w14:textId="77777777" w:rsidR="0018720A" w:rsidRPr="00FF1F4F" w:rsidRDefault="0018720A" w:rsidP="0018720A">
            <w:pPr>
              <w:pStyle w:val="a3"/>
              <w:ind w:left="-97" w:right="-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C09E6" w14:textId="77777777" w:rsidR="0018720A" w:rsidRPr="001C1C4C" w:rsidRDefault="0018720A" w:rsidP="0018720A">
            <w:pPr>
              <w:tabs>
                <w:tab w:val="left" w:pos="4536"/>
              </w:tabs>
              <w:ind w:left="82" w:right="50"/>
              <w:jc w:val="center"/>
              <w:rPr>
                <w:bCs/>
                <w:sz w:val="16"/>
                <w:szCs w:val="16"/>
              </w:rPr>
            </w:pPr>
            <w:r w:rsidRPr="001C1C4C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Предприятия, 20 и более процентами в уставном фонде которых владеет </w:t>
            </w:r>
            <w:r w:rsidRPr="001C1C4C">
              <w:rPr>
                <w:sz w:val="16"/>
                <w:szCs w:val="16"/>
              </w:rPr>
              <w:t>акционерное общество "O'z</w:t>
            </w:r>
            <w:r w:rsidRPr="001C1C4C">
              <w:rPr>
                <w:sz w:val="16"/>
                <w:szCs w:val="16"/>
                <w:lang w:val="en-US"/>
              </w:rPr>
              <w:t>bek</w:t>
            </w:r>
            <w:r w:rsidRPr="001C1C4C">
              <w:rPr>
                <w:sz w:val="16"/>
                <w:szCs w:val="16"/>
              </w:rPr>
              <w:t xml:space="preserve">neftgaz" </w:t>
            </w:r>
          </w:p>
        </w:tc>
        <w:tc>
          <w:tcPr>
            <w:tcW w:w="123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4986B" w14:textId="77777777" w:rsidR="0018720A" w:rsidRPr="004A753C" w:rsidRDefault="0018720A" w:rsidP="0018720A">
            <w:pPr>
              <w:tabs>
                <w:tab w:val="left" w:pos="4536"/>
              </w:tabs>
              <w:ind w:left="-27"/>
              <w:jc w:val="center"/>
            </w:pPr>
            <w:r w:rsidRPr="004A753C">
              <w:t>Республика Узбекистан</w:t>
            </w:r>
          </w:p>
        </w:tc>
        <w:tc>
          <w:tcPr>
            <w:tcW w:w="135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80EDE" w14:textId="77777777" w:rsidR="0018720A" w:rsidRPr="00A70DB6" w:rsidRDefault="0018720A" w:rsidP="0018720A">
            <w:pPr>
              <w:jc w:val="center"/>
              <w:rPr>
                <w:noProof/>
              </w:rPr>
            </w:pPr>
            <w:r w:rsidRPr="001B4264">
              <w:rPr>
                <w:color w:val="000000"/>
                <w:sz w:val="14"/>
                <w:szCs w:val="14"/>
              </w:rPr>
              <w:t>юридическое лицо, 20 и более процентами в уставном фонде (уставном капитале) которого владеет то же лицо, что и лицо, которое владеет 20 и более процентами в уставном фонде (уставном капитале) этого общества</w:t>
            </w:r>
          </w:p>
        </w:tc>
        <w:tc>
          <w:tcPr>
            <w:tcW w:w="9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F5E38" w14:textId="77777777" w:rsidR="0018720A" w:rsidRDefault="0018720A" w:rsidP="0018720A">
            <w:pPr>
              <w:ind w:left="-41" w:right="-57"/>
              <w:jc w:val="center"/>
            </w:pPr>
            <w:r w:rsidRPr="008A41EF">
              <w:t>20.08.2020</w:t>
            </w:r>
            <w:r>
              <w:t xml:space="preserve"> г.</w:t>
            </w:r>
          </w:p>
        </w:tc>
      </w:tr>
    </w:tbl>
    <w:p w14:paraId="2C3C7132" w14:textId="77777777" w:rsidR="00751B0E" w:rsidRDefault="00751B0E" w:rsidP="005155D2">
      <w:pPr>
        <w:shd w:val="clear" w:color="auto" w:fill="FFFFFF"/>
        <w:rPr>
          <w:color w:val="000000"/>
          <w:sz w:val="24"/>
          <w:szCs w:val="24"/>
        </w:rPr>
      </w:pPr>
    </w:p>
    <w:p w14:paraId="25CF4ADB" w14:textId="77777777" w:rsidR="005473B7" w:rsidRPr="00E60028" w:rsidRDefault="00DF442E" w:rsidP="005155D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1C77762C" w14:textId="77777777" w:rsidR="005155D2" w:rsidRPr="00E60028" w:rsidRDefault="005155D2" w:rsidP="005155D2">
      <w:pPr>
        <w:shd w:val="clear" w:color="auto" w:fill="FFFFFF"/>
        <w:rPr>
          <w:vanish/>
          <w:color w:val="000000"/>
          <w:sz w:val="24"/>
          <w:szCs w:val="24"/>
        </w:rPr>
      </w:pPr>
    </w:p>
    <w:tbl>
      <w:tblPr>
        <w:tblW w:w="512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9"/>
        <w:gridCol w:w="5060"/>
      </w:tblGrid>
      <w:tr w:rsidR="005155D2" w:rsidRPr="00E60028" w14:paraId="1FA38FBD" w14:textId="77777777" w:rsidTr="00730D20">
        <w:trPr>
          <w:jc w:val="center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</w:tcPr>
          <w:p w14:paraId="2DFD3BD2" w14:textId="77777777" w:rsidR="005155D2" w:rsidRPr="00E60028" w:rsidRDefault="005155D2" w:rsidP="00730D20">
            <w:pPr>
              <w:rPr>
                <w:noProof/>
                <w:sz w:val="24"/>
                <w:szCs w:val="24"/>
              </w:rPr>
            </w:pPr>
            <w:r w:rsidRPr="00E60028">
              <w:rPr>
                <w:noProof/>
                <w:sz w:val="24"/>
                <w:szCs w:val="24"/>
              </w:rPr>
              <w:t xml:space="preserve">  Ф.И.О. руководителя исполнительного органа: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CA5DA" w14:textId="77777777" w:rsidR="005155D2" w:rsidRPr="00E60028" w:rsidRDefault="00381F9B" w:rsidP="00E42A1D">
            <w:pPr>
              <w:jc w:val="right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46375E">
              <w:rPr>
                <w:b/>
                <w:sz w:val="24"/>
                <w:szCs w:val="24"/>
              </w:rPr>
              <w:t>Хакбердиев Дилшод Муродович</w:t>
            </w:r>
          </w:p>
        </w:tc>
      </w:tr>
    </w:tbl>
    <w:p w14:paraId="60CDFC95" w14:textId="77777777" w:rsidR="005155D2" w:rsidRPr="00E60028" w:rsidRDefault="005155D2" w:rsidP="005155D2">
      <w:pPr>
        <w:ind w:firstLine="570"/>
        <w:jc w:val="both"/>
        <w:rPr>
          <w:noProof/>
          <w:sz w:val="24"/>
          <w:szCs w:val="24"/>
        </w:rPr>
      </w:pPr>
      <w:r w:rsidRPr="00E60028">
        <w:rPr>
          <w:noProof/>
          <w:sz w:val="24"/>
          <w:szCs w:val="24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1"/>
        <w:gridCol w:w="5060"/>
      </w:tblGrid>
      <w:tr w:rsidR="005155D2" w:rsidRPr="00E60028" w14:paraId="3865DA9D" w14:textId="77777777" w:rsidTr="00730D20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595FBF70" w14:textId="77777777" w:rsidR="005155D2" w:rsidRPr="00E60028" w:rsidRDefault="005155D2" w:rsidP="00730D20">
            <w:pPr>
              <w:rPr>
                <w:noProof/>
                <w:sz w:val="24"/>
                <w:szCs w:val="24"/>
              </w:rPr>
            </w:pPr>
            <w:r w:rsidRPr="00E60028">
              <w:rPr>
                <w:noProof/>
                <w:sz w:val="24"/>
                <w:szCs w:val="24"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400753" w14:textId="77777777" w:rsidR="005155D2" w:rsidRPr="00E60028" w:rsidRDefault="005155D2" w:rsidP="0035297F">
            <w:pPr>
              <w:jc w:val="right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E60028">
              <w:rPr>
                <w:b/>
                <w:sz w:val="24"/>
                <w:szCs w:val="24"/>
              </w:rPr>
              <w:t>Туракулов Дилрух Зафарович</w:t>
            </w:r>
          </w:p>
        </w:tc>
      </w:tr>
    </w:tbl>
    <w:p w14:paraId="36807C3F" w14:textId="77777777" w:rsidR="0035297F" w:rsidRPr="00E60028" w:rsidRDefault="005155D2" w:rsidP="005155D2">
      <w:pPr>
        <w:ind w:firstLine="570"/>
        <w:jc w:val="both"/>
        <w:rPr>
          <w:noProof/>
          <w:sz w:val="24"/>
          <w:szCs w:val="24"/>
        </w:rPr>
      </w:pPr>
      <w:r w:rsidRPr="00E60028">
        <w:rPr>
          <w:noProof/>
          <w:sz w:val="24"/>
          <w:szCs w:val="24"/>
        </w:rPr>
        <w:t xml:space="preserve">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1"/>
        <w:gridCol w:w="5060"/>
      </w:tblGrid>
      <w:tr w:rsidR="005155D2" w:rsidRPr="00E60028" w14:paraId="54A92615" w14:textId="77777777" w:rsidTr="00730D20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7A2B541A" w14:textId="77777777" w:rsidR="005155D2" w:rsidRPr="00E60028" w:rsidRDefault="005155D2" w:rsidP="00730D20">
            <w:pPr>
              <w:rPr>
                <w:noProof/>
                <w:sz w:val="24"/>
                <w:szCs w:val="24"/>
              </w:rPr>
            </w:pPr>
            <w:r w:rsidRPr="00E60028">
              <w:rPr>
                <w:noProof/>
                <w:sz w:val="24"/>
                <w:szCs w:val="24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4653C4" w14:textId="77777777" w:rsidR="005155D2" w:rsidRPr="00E60028" w:rsidRDefault="005155D2" w:rsidP="00730D20">
            <w:pP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04087CD2" w14:textId="77777777" w:rsidR="005155D2" w:rsidRPr="001139FD" w:rsidRDefault="005155D2" w:rsidP="0035297F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139FD">
              <w:rPr>
                <w:b/>
                <w:noProof/>
                <w:sz w:val="24"/>
                <w:szCs w:val="24"/>
              </w:rPr>
              <w:t>Ачилова Зарина Шавкатовна</w:t>
            </w:r>
          </w:p>
        </w:tc>
      </w:tr>
    </w:tbl>
    <w:p w14:paraId="7826CA65" w14:textId="77777777" w:rsidR="005155D2" w:rsidRDefault="005155D2" w:rsidP="005155D2">
      <w:pPr>
        <w:ind w:firstLine="570"/>
        <w:jc w:val="both"/>
        <w:rPr>
          <w:i/>
          <w:iCs/>
          <w:sz w:val="24"/>
          <w:szCs w:val="24"/>
        </w:rPr>
      </w:pPr>
    </w:p>
    <w:p w14:paraId="032F6B92" w14:textId="77777777" w:rsidR="00751B0E" w:rsidRDefault="00751B0E" w:rsidP="005155D2">
      <w:pPr>
        <w:ind w:firstLine="570"/>
        <w:jc w:val="both"/>
        <w:rPr>
          <w:i/>
          <w:iCs/>
          <w:sz w:val="24"/>
          <w:szCs w:val="24"/>
        </w:rPr>
      </w:pPr>
    </w:p>
    <w:p w14:paraId="4D3E82A6" w14:textId="77777777" w:rsidR="008D57E0" w:rsidRDefault="008D57E0" w:rsidP="008D57E0">
      <w:pPr>
        <w:ind w:firstLine="57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*) Указывается при наличии.</w:t>
      </w:r>
    </w:p>
    <w:p w14:paraId="72270680" w14:textId="77777777" w:rsidR="008D57E0" w:rsidRDefault="008D57E0" w:rsidP="008D57E0">
      <w:pPr>
        <w:ind w:firstLine="57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**) Расчет показателей, указанных в пункте 5 производится эмитентом самостоятельно, либо на основе методик Республиканской фондовой биржи "Тошкент", опубликованных на ее сайте, если законодательством не установлена иная методика расчета данных показателей.</w:t>
      </w:r>
    </w:p>
    <w:p w14:paraId="5E31586E" w14:textId="77777777" w:rsidR="008D57E0" w:rsidRDefault="008D57E0" w:rsidP="008D57E0">
      <w:pPr>
        <w:ind w:firstLine="57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***) Заполняется, если в отчетном году осуществлялся выпуск ценных бумаг.</w:t>
      </w:r>
    </w:p>
    <w:p w14:paraId="261A5E96" w14:textId="77777777" w:rsidR="001139FD" w:rsidRDefault="008D57E0" w:rsidP="00413FA0">
      <w:pPr>
        <w:ind w:firstLine="57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****) Прикрепляется копия аудиторского заключения.</w:t>
      </w:r>
    </w:p>
    <w:p w14:paraId="5CAB662D" w14:textId="77777777" w:rsidR="001139FD" w:rsidRDefault="001139FD" w:rsidP="009A0560">
      <w:pPr>
        <w:jc w:val="both"/>
        <w:rPr>
          <w:i/>
          <w:iCs/>
          <w:noProof/>
          <w:sz w:val="24"/>
          <w:szCs w:val="24"/>
        </w:rPr>
      </w:pPr>
    </w:p>
    <w:p w14:paraId="367BA357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40361606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75F7C0B7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3CA912D5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3D445404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0157E0BE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235590D9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24A294AD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0C2E668A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6B206202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545CCCD1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072A4752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7BFEBCA6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76981E6B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44D3E149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0F769573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53500DC8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412D838E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0A1CA685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082CFE2F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p w14:paraId="411FF796" w14:textId="77777777" w:rsidR="00B46014" w:rsidRDefault="00B46014" w:rsidP="009A0560">
      <w:pPr>
        <w:jc w:val="both"/>
        <w:rPr>
          <w:i/>
          <w:iCs/>
          <w:noProof/>
          <w:sz w:val="24"/>
          <w:szCs w:val="24"/>
        </w:rPr>
      </w:pPr>
    </w:p>
    <w:sectPr w:rsidR="00B46014" w:rsidSect="00AE13C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6F43" w14:textId="77777777" w:rsidR="00DA54C6" w:rsidRDefault="00DA54C6" w:rsidP="00BA1541">
      <w:r>
        <w:separator/>
      </w:r>
    </w:p>
  </w:endnote>
  <w:endnote w:type="continuationSeparator" w:id="0">
    <w:p w14:paraId="57E6E73D" w14:textId="77777777" w:rsidR="00DA54C6" w:rsidRDefault="00DA54C6" w:rsidP="00BA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A454" w14:textId="77777777" w:rsidR="00DA54C6" w:rsidRDefault="00DA54C6" w:rsidP="00BA1541">
      <w:r>
        <w:separator/>
      </w:r>
    </w:p>
  </w:footnote>
  <w:footnote w:type="continuationSeparator" w:id="0">
    <w:p w14:paraId="6C1FA675" w14:textId="77777777" w:rsidR="00DA54C6" w:rsidRDefault="00DA54C6" w:rsidP="00BA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3F8"/>
    <w:multiLevelType w:val="hybridMultilevel"/>
    <w:tmpl w:val="579EC618"/>
    <w:lvl w:ilvl="0" w:tplc="0B9E21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368"/>
    <w:multiLevelType w:val="hybridMultilevel"/>
    <w:tmpl w:val="49E40BC4"/>
    <w:lvl w:ilvl="0" w:tplc="BF4EA1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21113"/>
    <w:multiLevelType w:val="hybridMultilevel"/>
    <w:tmpl w:val="053C4B9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51F2054"/>
    <w:multiLevelType w:val="hybridMultilevel"/>
    <w:tmpl w:val="72D60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3635A"/>
    <w:multiLevelType w:val="hybridMultilevel"/>
    <w:tmpl w:val="520603AC"/>
    <w:lvl w:ilvl="0" w:tplc="D036343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E335E"/>
    <w:multiLevelType w:val="hybridMultilevel"/>
    <w:tmpl w:val="B0122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7507"/>
    <w:multiLevelType w:val="hybridMultilevel"/>
    <w:tmpl w:val="05F6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7C99"/>
    <w:multiLevelType w:val="hybridMultilevel"/>
    <w:tmpl w:val="C6AE7E92"/>
    <w:lvl w:ilvl="0" w:tplc="10FE51C8">
      <w:start w:val="1"/>
      <w:numFmt w:val="decimal"/>
      <w:lvlText w:val="%1."/>
      <w:lvlJc w:val="left"/>
      <w:pPr>
        <w:ind w:left="51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5ED1CA3"/>
    <w:multiLevelType w:val="hybridMultilevel"/>
    <w:tmpl w:val="ACACDAF2"/>
    <w:lvl w:ilvl="0" w:tplc="21C86020">
      <w:start w:val="1"/>
      <w:numFmt w:val="decimal"/>
      <w:lvlText w:val="%1)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2A3E33"/>
    <w:multiLevelType w:val="hybridMultilevel"/>
    <w:tmpl w:val="BF5EED10"/>
    <w:lvl w:ilvl="0" w:tplc="1FD814E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36E10"/>
    <w:multiLevelType w:val="hybridMultilevel"/>
    <w:tmpl w:val="27C891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B73154"/>
    <w:multiLevelType w:val="hybridMultilevel"/>
    <w:tmpl w:val="5AAE50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4017D"/>
    <w:multiLevelType w:val="hybridMultilevel"/>
    <w:tmpl w:val="E28EFC4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B7471E"/>
    <w:multiLevelType w:val="hybridMultilevel"/>
    <w:tmpl w:val="F8AA24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76990"/>
    <w:multiLevelType w:val="hybridMultilevel"/>
    <w:tmpl w:val="27A8D11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7E20932"/>
    <w:multiLevelType w:val="hybridMultilevel"/>
    <w:tmpl w:val="4FBEA1B8"/>
    <w:lvl w:ilvl="0" w:tplc="F6DC1C3A">
      <w:start w:val="1"/>
      <w:numFmt w:val="decimal"/>
      <w:lvlText w:val="%1."/>
      <w:lvlJc w:val="left"/>
      <w:pPr>
        <w:ind w:left="585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423B24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2A87448"/>
    <w:multiLevelType w:val="hybridMultilevel"/>
    <w:tmpl w:val="2EC8095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572E6"/>
    <w:multiLevelType w:val="hybridMultilevel"/>
    <w:tmpl w:val="4ECE902C"/>
    <w:lvl w:ilvl="0" w:tplc="09BCBE80">
      <w:start w:val="35"/>
      <w:numFmt w:val="decimal"/>
      <w:lvlText w:val="%1"/>
      <w:lvlJc w:val="left"/>
      <w:pPr>
        <w:ind w:left="58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2C3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53A511B"/>
    <w:multiLevelType w:val="hybridMultilevel"/>
    <w:tmpl w:val="AA562AD0"/>
    <w:lvl w:ilvl="0" w:tplc="09BCBE80">
      <w:start w:val="35"/>
      <w:numFmt w:val="decimal"/>
      <w:lvlText w:val="%1"/>
      <w:lvlJc w:val="left"/>
      <w:pPr>
        <w:ind w:left="58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58D640C5"/>
    <w:multiLevelType w:val="hybridMultilevel"/>
    <w:tmpl w:val="872C31A0"/>
    <w:lvl w:ilvl="0" w:tplc="14A8D55A">
      <w:start w:val="35"/>
      <w:numFmt w:val="decimal"/>
      <w:lvlText w:val="%1"/>
      <w:lvlJc w:val="left"/>
      <w:pPr>
        <w:ind w:left="58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B15001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040387D"/>
    <w:multiLevelType w:val="hybridMultilevel"/>
    <w:tmpl w:val="62AA9EA2"/>
    <w:lvl w:ilvl="0" w:tplc="384AEB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711317"/>
    <w:multiLevelType w:val="hybridMultilevel"/>
    <w:tmpl w:val="F65CBB6C"/>
    <w:lvl w:ilvl="0" w:tplc="F6C8F38C">
      <w:start w:val="35"/>
      <w:numFmt w:val="decimal"/>
      <w:lvlText w:val="%1"/>
      <w:lvlJc w:val="left"/>
      <w:pPr>
        <w:ind w:left="58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65ED742D"/>
    <w:multiLevelType w:val="hybridMultilevel"/>
    <w:tmpl w:val="8CAC4A78"/>
    <w:lvl w:ilvl="0" w:tplc="CA5CCA6E">
      <w:start w:val="19"/>
      <w:numFmt w:val="decimal"/>
      <w:lvlText w:val="%1"/>
      <w:lvlJc w:val="left"/>
      <w:pPr>
        <w:ind w:left="58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 w15:restartNumberingAfterBreak="0">
    <w:nsid w:val="68EE370F"/>
    <w:multiLevelType w:val="hybridMultilevel"/>
    <w:tmpl w:val="F21EFB0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EA5DDD"/>
    <w:multiLevelType w:val="hybridMultilevel"/>
    <w:tmpl w:val="25664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3D4B8E"/>
    <w:multiLevelType w:val="multilevel"/>
    <w:tmpl w:val="B0646CF4"/>
    <w:lvl w:ilvl="0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bullet"/>
      <w:lvlText w:val="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E512D86"/>
    <w:multiLevelType w:val="hybridMultilevel"/>
    <w:tmpl w:val="7A36C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736492"/>
    <w:multiLevelType w:val="hybridMultilevel"/>
    <w:tmpl w:val="DEEEEB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9"/>
  </w:num>
  <w:num w:numId="5">
    <w:abstractNumId w:val="23"/>
  </w:num>
  <w:num w:numId="6">
    <w:abstractNumId w:val="1"/>
  </w:num>
  <w:num w:numId="7">
    <w:abstractNumId w:val="2"/>
  </w:num>
  <w:num w:numId="8">
    <w:abstractNumId w:val="29"/>
  </w:num>
  <w:num w:numId="9">
    <w:abstractNumId w:val="13"/>
  </w:num>
  <w:num w:numId="10">
    <w:abstractNumId w:val="30"/>
  </w:num>
  <w:num w:numId="11">
    <w:abstractNumId w:val="10"/>
  </w:num>
  <w:num w:numId="12">
    <w:abstractNumId w:val="26"/>
  </w:num>
  <w:num w:numId="13">
    <w:abstractNumId w:val="12"/>
  </w:num>
  <w:num w:numId="14">
    <w:abstractNumId w:val="17"/>
  </w:num>
  <w:num w:numId="15">
    <w:abstractNumId w:val="14"/>
  </w:num>
  <w:num w:numId="16">
    <w:abstractNumId w:val="27"/>
  </w:num>
  <w:num w:numId="17">
    <w:abstractNumId w:val="11"/>
  </w:num>
  <w:num w:numId="18">
    <w:abstractNumId w:val="8"/>
  </w:num>
  <w:num w:numId="19">
    <w:abstractNumId w:val="0"/>
  </w:num>
  <w:num w:numId="20">
    <w:abstractNumId w:val="3"/>
  </w:num>
  <w:num w:numId="21">
    <w:abstractNumId w:val="15"/>
  </w:num>
  <w:num w:numId="22">
    <w:abstractNumId w:val="4"/>
  </w:num>
  <w:num w:numId="23">
    <w:abstractNumId w:val="7"/>
  </w:num>
  <w:num w:numId="24">
    <w:abstractNumId w:val="28"/>
  </w:num>
  <w:num w:numId="25">
    <w:abstractNumId w:val="21"/>
  </w:num>
  <w:num w:numId="26">
    <w:abstractNumId w:val="25"/>
  </w:num>
  <w:num w:numId="27">
    <w:abstractNumId w:val="24"/>
  </w:num>
  <w:num w:numId="28">
    <w:abstractNumId w:val="20"/>
  </w:num>
  <w:num w:numId="29">
    <w:abstractNumId w:val="18"/>
  </w:num>
  <w:num w:numId="30">
    <w:abstractNumId w:val="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1B"/>
    <w:rsid w:val="00004446"/>
    <w:rsid w:val="0000503B"/>
    <w:rsid w:val="00010EF1"/>
    <w:rsid w:val="000115BA"/>
    <w:rsid w:val="00011EA9"/>
    <w:rsid w:val="00011F6C"/>
    <w:rsid w:val="0001341F"/>
    <w:rsid w:val="000161B9"/>
    <w:rsid w:val="000165E1"/>
    <w:rsid w:val="00022A8B"/>
    <w:rsid w:val="00024145"/>
    <w:rsid w:val="000260EF"/>
    <w:rsid w:val="000301B9"/>
    <w:rsid w:val="00033464"/>
    <w:rsid w:val="00034248"/>
    <w:rsid w:val="00044BD8"/>
    <w:rsid w:val="00045199"/>
    <w:rsid w:val="00052ECA"/>
    <w:rsid w:val="000547D8"/>
    <w:rsid w:val="00057333"/>
    <w:rsid w:val="00060694"/>
    <w:rsid w:val="00064716"/>
    <w:rsid w:val="00064AE4"/>
    <w:rsid w:val="00064F45"/>
    <w:rsid w:val="0006545C"/>
    <w:rsid w:val="00065D72"/>
    <w:rsid w:val="00073172"/>
    <w:rsid w:val="00073E2A"/>
    <w:rsid w:val="000931E1"/>
    <w:rsid w:val="0009668A"/>
    <w:rsid w:val="000A204B"/>
    <w:rsid w:val="000A45D8"/>
    <w:rsid w:val="000A7449"/>
    <w:rsid w:val="000C1535"/>
    <w:rsid w:val="000C15BC"/>
    <w:rsid w:val="000C3084"/>
    <w:rsid w:val="000D7BF8"/>
    <w:rsid w:val="000E0AB7"/>
    <w:rsid w:val="000E24B4"/>
    <w:rsid w:val="000E4A01"/>
    <w:rsid w:val="000F24CF"/>
    <w:rsid w:val="000F298F"/>
    <w:rsid w:val="000F30FD"/>
    <w:rsid w:val="000F6CFB"/>
    <w:rsid w:val="00101569"/>
    <w:rsid w:val="00102AFB"/>
    <w:rsid w:val="0010517F"/>
    <w:rsid w:val="00110B06"/>
    <w:rsid w:val="00111BFD"/>
    <w:rsid w:val="0011355A"/>
    <w:rsid w:val="001139FD"/>
    <w:rsid w:val="001145BB"/>
    <w:rsid w:val="00122496"/>
    <w:rsid w:val="00126548"/>
    <w:rsid w:val="00126868"/>
    <w:rsid w:val="00127D0C"/>
    <w:rsid w:val="00133E27"/>
    <w:rsid w:val="00136BD0"/>
    <w:rsid w:val="00141DF1"/>
    <w:rsid w:val="001437A0"/>
    <w:rsid w:val="001478D9"/>
    <w:rsid w:val="001564F9"/>
    <w:rsid w:val="001619BC"/>
    <w:rsid w:val="00162138"/>
    <w:rsid w:val="001625A7"/>
    <w:rsid w:val="00163001"/>
    <w:rsid w:val="00163C55"/>
    <w:rsid w:val="00166078"/>
    <w:rsid w:val="00167C3A"/>
    <w:rsid w:val="00172FDC"/>
    <w:rsid w:val="0018030F"/>
    <w:rsid w:val="00183C16"/>
    <w:rsid w:val="0018720A"/>
    <w:rsid w:val="0018791B"/>
    <w:rsid w:val="00193940"/>
    <w:rsid w:val="00193FE6"/>
    <w:rsid w:val="00195792"/>
    <w:rsid w:val="00195DC0"/>
    <w:rsid w:val="00196405"/>
    <w:rsid w:val="001A2785"/>
    <w:rsid w:val="001A43A6"/>
    <w:rsid w:val="001A6A30"/>
    <w:rsid w:val="001A712A"/>
    <w:rsid w:val="001A7F43"/>
    <w:rsid w:val="001B5ADF"/>
    <w:rsid w:val="001B5D8D"/>
    <w:rsid w:val="001B6E47"/>
    <w:rsid w:val="001C0A4F"/>
    <w:rsid w:val="001C1C4C"/>
    <w:rsid w:val="001C4876"/>
    <w:rsid w:val="001C5E7E"/>
    <w:rsid w:val="001C6AC6"/>
    <w:rsid w:val="001C7AB6"/>
    <w:rsid w:val="001D124C"/>
    <w:rsid w:val="002001B2"/>
    <w:rsid w:val="00205AAD"/>
    <w:rsid w:val="00205BBB"/>
    <w:rsid w:val="00206889"/>
    <w:rsid w:val="00207222"/>
    <w:rsid w:val="0020745D"/>
    <w:rsid w:val="00211DF0"/>
    <w:rsid w:val="00220CC5"/>
    <w:rsid w:val="00226B48"/>
    <w:rsid w:val="00234BF3"/>
    <w:rsid w:val="00236D41"/>
    <w:rsid w:val="00237B98"/>
    <w:rsid w:val="0024410D"/>
    <w:rsid w:val="00244527"/>
    <w:rsid w:val="00246493"/>
    <w:rsid w:val="00246B11"/>
    <w:rsid w:val="00247927"/>
    <w:rsid w:val="00250EA0"/>
    <w:rsid w:val="002526F4"/>
    <w:rsid w:val="00254BC6"/>
    <w:rsid w:val="00255584"/>
    <w:rsid w:val="002561E8"/>
    <w:rsid w:val="00260D4E"/>
    <w:rsid w:val="00261BA1"/>
    <w:rsid w:val="002655CF"/>
    <w:rsid w:val="00267C1D"/>
    <w:rsid w:val="0027102D"/>
    <w:rsid w:val="0027128F"/>
    <w:rsid w:val="002721BA"/>
    <w:rsid w:val="00272CEB"/>
    <w:rsid w:val="002818D8"/>
    <w:rsid w:val="00286478"/>
    <w:rsid w:val="00287206"/>
    <w:rsid w:val="00291F8E"/>
    <w:rsid w:val="00296196"/>
    <w:rsid w:val="00296603"/>
    <w:rsid w:val="002A03D0"/>
    <w:rsid w:val="002A4880"/>
    <w:rsid w:val="002A6046"/>
    <w:rsid w:val="002A7C94"/>
    <w:rsid w:val="002B2B61"/>
    <w:rsid w:val="002B4CB5"/>
    <w:rsid w:val="002B569D"/>
    <w:rsid w:val="002B5D3D"/>
    <w:rsid w:val="002B61A7"/>
    <w:rsid w:val="002C1161"/>
    <w:rsid w:val="002C18E9"/>
    <w:rsid w:val="002C21BB"/>
    <w:rsid w:val="002C3042"/>
    <w:rsid w:val="002C79F7"/>
    <w:rsid w:val="002D688B"/>
    <w:rsid w:val="002D7BBF"/>
    <w:rsid w:val="002F3508"/>
    <w:rsid w:val="002F3C4F"/>
    <w:rsid w:val="00300869"/>
    <w:rsid w:val="00301384"/>
    <w:rsid w:val="00304A75"/>
    <w:rsid w:val="00304D39"/>
    <w:rsid w:val="003055B8"/>
    <w:rsid w:val="00305EAA"/>
    <w:rsid w:val="00307FE8"/>
    <w:rsid w:val="00314208"/>
    <w:rsid w:val="003238F5"/>
    <w:rsid w:val="00326206"/>
    <w:rsid w:val="0033074F"/>
    <w:rsid w:val="00331D22"/>
    <w:rsid w:val="00333BC0"/>
    <w:rsid w:val="00336578"/>
    <w:rsid w:val="003506E8"/>
    <w:rsid w:val="00351973"/>
    <w:rsid w:val="0035297F"/>
    <w:rsid w:val="00354E42"/>
    <w:rsid w:val="0035507C"/>
    <w:rsid w:val="00355712"/>
    <w:rsid w:val="00357594"/>
    <w:rsid w:val="003650BC"/>
    <w:rsid w:val="0036523E"/>
    <w:rsid w:val="00367007"/>
    <w:rsid w:val="003710D7"/>
    <w:rsid w:val="0037115B"/>
    <w:rsid w:val="00372374"/>
    <w:rsid w:val="00375722"/>
    <w:rsid w:val="00381F9B"/>
    <w:rsid w:val="00382480"/>
    <w:rsid w:val="00384627"/>
    <w:rsid w:val="0038507E"/>
    <w:rsid w:val="00385747"/>
    <w:rsid w:val="0038627F"/>
    <w:rsid w:val="00386508"/>
    <w:rsid w:val="00390455"/>
    <w:rsid w:val="00392CDD"/>
    <w:rsid w:val="003965F1"/>
    <w:rsid w:val="0039685D"/>
    <w:rsid w:val="00397C69"/>
    <w:rsid w:val="003A0D11"/>
    <w:rsid w:val="003A39C8"/>
    <w:rsid w:val="003A4132"/>
    <w:rsid w:val="003A4819"/>
    <w:rsid w:val="003A5059"/>
    <w:rsid w:val="003C1167"/>
    <w:rsid w:val="003C16E9"/>
    <w:rsid w:val="003C28C8"/>
    <w:rsid w:val="003C3C26"/>
    <w:rsid w:val="003C5C53"/>
    <w:rsid w:val="003D0E6A"/>
    <w:rsid w:val="003D3F8D"/>
    <w:rsid w:val="003D72F7"/>
    <w:rsid w:val="003E136B"/>
    <w:rsid w:val="003E754C"/>
    <w:rsid w:val="003F199C"/>
    <w:rsid w:val="00402C59"/>
    <w:rsid w:val="004042F2"/>
    <w:rsid w:val="0041192B"/>
    <w:rsid w:val="00413FA0"/>
    <w:rsid w:val="004142E7"/>
    <w:rsid w:val="0041658A"/>
    <w:rsid w:val="00420EB7"/>
    <w:rsid w:val="00420F1E"/>
    <w:rsid w:val="00424BDC"/>
    <w:rsid w:val="00435D82"/>
    <w:rsid w:val="004364D0"/>
    <w:rsid w:val="00440C54"/>
    <w:rsid w:val="004415B8"/>
    <w:rsid w:val="00442D12"/>
    <w:rsid w:val="00444D7B"/>
    <w:rsid w:val="00445B46"/>
    <w:rsid w:val="00445ED6"/>
    <w:rsid w:val="0045053E"/>
    <w:rsid w:val="00451430"/>
    <w:rsid w:val="0045168E"/>
    <w:rsid w:val="004527CF"/>
    <w:rsid w:val="00452822"/>
    <w:rsid w:val="004536DC"/>
    <w:rsid w:val="00457B8D"/>
    <w:rsid w:val="00463696"/>
    <w:rsid w:val="0046395D"/>
    <w:rsid w:val="00465A30"/>
    <w:rsid w:val="0047124F"/>
    <w:rsid w:val="004761C0"/>
    <w:rsid w:val="00477915"/>
    <w:rsid w:val="00483796"/>
    <w:rsid w:val="00483DFA"/>
    <w:rsid w:val="0048582F"/>
    <w:rsid w:val="00490A1B"/>
    <w:rsid w:val="00493C65"/>
    <w:rsid w:val="00494FF0"/>
    <w:rsid w:val="00495B28"/>
    <w:rsid w:val="004A182F"/>
    <w:rsid w:val="004A1C73"/>
    <w:rsid w:val="004A2F92"/>
    <w:rsid w:val="004A3DC9"/>
    <w:rsid w:val="004B000A"/>
    <w:rsid w:val="004B2E3C"/>
    <w:rsid w:val="004C0DD3"/>
    <w:rsid w:val="004C4344"/>
    <w:rsid w:val="004C548E"/>
    <w:rsid w:val="004C5EB4"/>
    <w:rsid w:val="004C7270"/>
    <w:rsid w:val="004D0A73"/>
    <w:rsid w:val="004D0E0F"/>
    <w:rsid w:val="004D41CD"/>
    <w:rsid w:val="004D7D86"/>
    <w:rsid w:val="004E68DC"/>
    <w:rsid w:val="00506A09"/>
    <w:rsid w:val="00510D2F"/>
    <w:rsid w:val="005155D2"/>
    <w:rsid w:val="005158F8"/>
    <w:rsid w:val="005263F9"/>
    <w:rsid w:val="00532E8A"/>
    <w:rsid w:val="00533681"/>
    <w:rsid w:val="00540413"/>
    <w:rsid w:val="00542E5D"/>
    <w:rsid w:val="0054354B"/>
    <w:rsid w:val="005469F2"/>
    <w:rsid w:val="005473B7"/>
    <w:rsid w:val="00557393"/>
    <w:rsid w:val="00560761"/>
    <w:rsid w:val="00570CB8"/>
    <w:rsid w:val="00570D3B"/>
    <w:rsid w:val="0057260F"/>
    <w:rsid w:val="00572C97"/>
    <w:rsid w:val="00575139"/>
    <w:rsid w:val="00583B9E"/>
    <w:rsid w:val="005846AF"/>
    <w:rsid w:val="00590C42"/>
    <w:rsid w:val="00592DA3"/>
    <w:rsid w:val="005946F3"/>
    <w:rsid w:val="005A09AF"/>
    <w:rsid w:val="005A3487"/>
    <w:rsid w:val="005A469B"/>
    <w:rsid w:val="005A4D62"/>
    <w:rsid w:val="005A629B"/>
    <w:rsid w:val="005B0DFE"/>
    <w:rsid w:val="005B723B"/>
    <w:rsid w:val="005C0968"/>
    <w:rsid w:val="005C0B5E"/>
    <w:rsid w:val="005C22BC"/>
    <w:rsid w:val="005C27ED"/>
    <w:rsid w:val="005D0726"/>
    <w:rsid w:val="005D57C5"/>
    <w:rsid w:val="005E0A6A"/>
    <w:rsid w:val="005E1824"/>
    <w:rsid w:val="005F0532"/>
    <w:rsid w:val="005F1832"/>
    <w:rsid w:val="005F3705"/>
    <w:rsid w:val="005F76A2"/>
    <w:rsid w:val="00600DF0"/>
    <w:rsid w:val="00606171"/>
    <w:rsid w:val="00612062"/>
    <w:rsid w:val="00616A66"/>
    <w:rsid w:val="00617065"/>
    <w:rsid w:val="00624117"/>
    <w:rsid w:val="006248D7"/>
    <w:rsid w:val="00626A03"/>
    <w:rsid w:val="00627AD5"/>
    <w:rsid w:val="00640646"/>
    <w:rsid w:val="00643AF1"/>
    <w:rsid w:val="00643E26"/>
    <w:rsid w:val="00645D6D"/>
    <w:rsid w:val="0065061F"/>
    <w:rsid w:val="00652DD8"/>
    <w:rsid w:val="006538A9"/>
    <w:rsid w:val="006547D5"/>
    <w:rsid w:val="0065657F"/>
    <w:rsid w:val="006578B2"/>
    <w:rsid w:val="0066339E"/>
    <w:rsid w:val="0066729E"/>
    <w:rsid w:val="00670B41"/>
    <w:rsid w:val="00672542"/>
    <w:rsid w:val="00673689"/>
    <w:rsid w:val="00673D16"/>
    <w:rsid w:val="00681187"/>
    <w:rsid w:val="00681391"/>
    <w:rsid w:val="00686651"/>
    <w:rsid w:val="00687E4C"/>
    <w:rsid w:val="006928E9"/>
    <w:rsid w:val="00696ED6"/>
    <w:rsid w:val="006A26BB"/>
    <w:rsid w:val="006A3216"/>
    <w:rsid w:val="006A3C2C"/>
    <w:rsid w:val="006A4B56"/>
    <w:rsid w:val="006A5C17"/>
    <w:rsid w:val="006B021C"/>
    <w:rsid w:val="006B5FFF"/>
    <w:rsid w:val="006C296A"/>
    <w:rsid w:val="006C3307"/>
    <w:rsid w:val="006C6AD7"/>
    <w:rsid w:val="006D1BDB"/>
    <w:rsid w:val="006D30E8"/>
    <w:rsid w:val="006D4B1C"/>
    <w:rsid w:val="006E3869"/>
    <w:rsid w:val="006E6016"/>
    <w:rsid w:val="006F6A28"/>
    <w:rsid w:val="00702B6D"/>
    <w:rsid w:val="00703702"/>
    <w:rsid w:val="00706B4A"/>
    <w:rsid w:val="00707AF0"/>
    <w:rsid w:val="00715A7D"/>
    <w:rsid w:val="00717EA7"/>
    <w:rsid w:val="00720971"/>
    <w:rsid w:val="00730D20"/>
    <w:rsid w:val="00737C9E"/>
    <w:rsid w:val="00741EC1"/>
    <w:rsid w:val="0074246D"/>
    <w:rsid w:val="007431D1"/>
    <w:rsid w:val="007454FF"/>
    <w:rsid w:val="00745CD1"/>
    <w:rsid w:val="00751B0E"/>
    <w:rsid w:val="007533F5"/>
    <w:rsid w:val="007546A0"/>
    <w:rsid w:val="00756CAC"/>
    <w:rsid w:val="00757D49"/>
    <w:rsid w:val="00760487"/>
    <w:rsid w:val="00763028"/>
    <w:rsid w:val="0076404D"/>
    <w:rsid w:val="00764088"/>
    <w:rsid w:val="00770FD1"/>
    <w:rsid w:val="007728D5"/>
    <w:rsid w:val="00775B9E"/>
    <w:rsid w:val="00776D82"/>
    <w:rsid w:val="00780FF3"/>
    <w:rsid w:val="00782299"/>
    <w:rsid w:val="00782385"/>
    <w:rsid w:val="00784B7E"/>
    <w:rsid w:val="0079178A"/>
    <w:rsid w:val="00791847"/>
    <w:rsid w:val="00791DB1"/>
    <w:rsid w:val="00795CFF"/>
    <w:rsid w:val="00796703"/>
    <w:rsid w:val="00797F0D"/>
    <w:rsid w:val="007A6177"/>
    <w:rsid w:val="007A6DFA"/>
    <w:rsid w:val="007B3D8E"/>
    <w:rsid w:val="007B5AD9"/>
    <w:rsid w:val="007C1121"/>
    <w:rsid w:val="007C7B12"/>
    <w:rsid w:val="007D01BC"/>
    <w:rsid w:val="007D139E"/>
    <w:rsid w:val="007E441D"/>
    <w:rsid w:val="007E511C"/>
    <w:rsid w:val="007E5A58"/>
    <w:rsid w:val="007F3902"/>
    <w:rsid w:val="00803CB2"/>
    <w:rsid w:val="00805962"/>
    <w:rsid w:val="0080684B"/>
    <w:rsid w:val="008078B2"/>
    <w:rsid w:val="00811460"/>
    <w:rsid w:val="008140B5"/>
    <w:rsid w:val="00821C34"/>
    <w:rsid w:val="008273C3"/>
    <w:rsid w:val="00827B05"/>
    <w:rsid w:val="00832FD4"/>
    <w:rsid w:val="00846337"/>
    <w:rsid w:val="008468CC"/>
    <w:rsid w:val="0085025A"/>
    <w:rsid w:val="0085432A"/>
    <w:rsid w:val="00857450"/>
    <w:rsid w:val="00857E58"/>
    <w:rsid w:val="00860097"/>
    <w:rsid w:val="0086240D"/>
    <w:rsid w:val="008632DB"/>
    <w:rsid w:val="00863A29"/>
    <w:rsid w:val="0086435E"/>
    <w:rsid w:val="008652FC"/>
    <w:rsid w:val="00865B26"/>
    <w:rsid w:val="008667F2"/>
    <w:rsid w:val="00867AE8"/>
    <w:rsid w:val="0087177D"/>
    <w:rsid w:val="0087279D"/>
    <w:rsid w:val="00874B77"/>
    <w:rsid w:val="0087593C"/>
    <w:rsid w:val="008846D6"/>
    <w:rsid w:val="00884C10"/>
    <w:rsid w:val="008A0661"/>
    <w:rsid w:val="008A11B9"/>
    <w:rsid w:val="008A1791"/>
    <w:rsid w:val="008A2023"/>
    <w:rsid w:val="008A3C6D"/>
    <w:rsid w:val="008A6A3B"/>
    <w:rsid w:val="008A6CF2"/>
    <w:rsid w:val="008B7D18"/>
    <w:rsid w:val="008C6DC6"/>
    <w:rsid w:val="008C7A63"/>
    <w:rsid w:val="008C7D7D"/>
    <w:rsid w:val="008D3348"/>
    <w:rsid w:val="008D36CA"/>
    <w:rsid w:val="008D40E6"/>
    <w:rsid w:val="008D57E0"/>
    <w:rsid w:val="008D5DAA"/>
    <w:rsid w:val="008D5F5A"/>
    <w:rsid w:val="008D63BC"/>
    <w:rsid w:val="008D79E9"/>
    <w:rsid w:val="008E6260"/>
    <w:rsid w:val="008E7051"/>
    <w:rsid w:val="008F0FC1"/>
    <w:rsid w:val="008F3A36"/>
    <w:rsid w:val="008F6B89"/>
    <w:rsid w:val="008F766E"/>
    <w:rsid w:val="008F7D36"/>
    <w:rsid w:val="0091450D"/>
    <w:rsid w:val="0091512B"/>
    <w:rsid w:val="009162D1"/>
    <w:rsid w:val="0092230B"/>
    <w:rsid w:val="00924C65"/>
    <w:rsid w:val="00926E8F"/>
    <w:rsid w:val="00927184"/>
    <w:rsid w:val="00930CD9"/>
    <w:rsid w:val="00932160"/>
    <w:rsid w:val="009350C3"/>
    <w:rsid w:val="0093614F"/>
    <w:rsid w:val="00937612"/>
    <w:rsid w:val="00943A3E"/>
    <w:rsid w:val="00950B7E"/>
    <w:rsid w:val="00957D34"/>
    <w:rsid w:val="00966BA7"/>
    <w:rsid w:val="0097496B"/>
    <w:rsid w:val="00974FFE"/>
    <w:rsid w:val="00976E45"/>
    <w:rsid w:val="00977C62"/>
    <w:rsid w:val="00980BBC"/>
    <w:rsid w:val="00983AC8"/>
    <w:rsid w:val="00985D76"/>
    <w:rsid w:val="0099137F"/>
    <w:rsid w:val="00992F1A"/>
    <w:rsid w:val="0099542B"/>
    <w:rsid w:val="009A0560"/>
    <w:rsid w:val="009A0D57"/>
    <w:rsid w:val="009A2453"/>
    <w:rsid w:val="009A3B02"/>
    <w:rsid w:val="009A3C48"/>
    <w:rsid w:val="009B3523"/>
    <w:rsid w:val="009B5178"/>
    <w:rsid w:val="009B56D1"/>
    <w:rsid w:val="009C1095"/>
    <w:rsid w:val="009C19D3"/>
    <w:rsid w:val="009C3716"/>
    <w:rsid w:val="009C4B62"/>
    <w:rsid w:val="009C5211"/>
    <w:rsid w:val="009C573D"/>
    <w:rsid w:val="009C57E1"/>
    <w:rsid w:val="009D24F4"/>
    <w:rsid w:val="009D6BD1"/>
    <w:rsid w:val="009E0C69"/>
    <w:rsid w:val="009F3E1D"/>
    <w:rsid w:val="009F50F0"/>
    <w:rsid w:val="00A00F79"/>
    <w:rsid w:val="00A0413E"/>
    <w:rsid w:val="00A10DF2"/>
    <w:rsid w:val="00A14804"/>
    <w:rsid w:val="00A175C7"/>
    <w:rsid w:val="00A17E76"/>
    <w:rsid w:val="00A20D8C"/>
    <w:rsid w:val="00A2133C"/>
    <w:rsid w:val="00A2575D"/>
    <w:rsid w:val="00A321AD"/>
    <w:rsid w:val="00A343E8"/>
    <w:rsid w:val="00A348A5"/>
    <w:rsid w:val="00A42F45"/>
    <w:rsid w:val="00A44D2E"/>
    <w:rsid w:val="00A46326"/>
    <w:rsid w:val="00A46F83"/>
    <w:rsid w:val="00A51F8F"/>
    <w:rsid w:val="00A53A11"/>
    <w:rsid w:val="00A55B3C"/>
    <w:rsid w:val="00A62A73"/>
    <w:rsid w:val="00A63B2E"/>
    <w:rsid w:val="00A6635B"/>
    <w:rsid w:val="00A66505"/>
    <w:rsid w:val="00A71351"/>
    <w:rsid w:val="00A71A91"/>
    <w:rsid w:val="00A71D59"/>
    <w:rsid w:val="00A72FFA"/>
    <w:rsid w:val="00A75FAD"/>
    <w:rsid w:val="00A77ED9"/>
    <w:rsid w:val="00A802D3"/>
    <w:rsid w:val="00A811F4"/>
    <w:rsid w:val="00A849C7"/>
    <w:rsid w:val="00A84E86"/>
    <w:rsid w:val="00A87911"/>
    <w:rsid w:val="00A90A49"/>
    <w:rsid w:val="00A91E0E"/>
    <w:rsid w:val="00AA1A1D"/>
    <w:rsid w:val="00AA395D"/>
    <w:rsid w:val="00AA3A19"/>
    <w:rsid w:val="00AB26CD"/>
    <w:rsid w:val="00AB284C"/>
    <w:rsid w:val="00AB55FE"/>
    <w:rsid w:val="00AC5032"/>
    <w:rsid w:val="00AC651E"/>
    <w:rsid w:val="00AC73D4"/>
    <w:rsid w:val="00AC7A4A"/>
    <w:rsid w:val="00AC7F44"/>
    <w:rsid w:val="00AD0C72"/>
    <w:rsid w:val="00AD1839"/>
    <w:rsid w:val="00AE0A39"/>
    <w:rsid w:val="00AE13CB"/>
    <w:rsid w:val="00AF0B40"/>
    <w:rsid w:val="00AF11A6"/>
    <w:rsid w:val="00AF573D"/>
    <w:rsid w:val="00B00B4D"/>
    <w:rsid w:val="00B0413B"/>
    <w:rsid w:val="00B04CFB"/>
    <w:rsid w:val="00B054E7"/>
    <w:rsid w:val="00B116D4"/>
    <w:rsid w:val="00B1598D"/>
    <w:rsid w:val="00B307C5"/>
    <w:rsid w:val="00B31393"/>
    <w:rsid w:val="00B37934"/>
    <w:rsid w:val="00B46014"/>
    <w:rsid w:val="00B468B9"/>
    <w:rsid w:val="00B4724C"/>
    <w:rsid w:val="00B5171C"/>
    <w:rsid w:val="00B526E5"/>
    <w:rsid w:val="00B52BE3"/>
    <w:rsid w:val="00B55A46"/>
    <w:rsid w:val="00B616CC"/>
    <w:rsid w:val="00B65387"/>
    <w:rsid w:val="00B65FCF"/>
    <w:rsid w:val="00B67426"/>
    <w:rsid w:val="00B70190"/>
    <w:rsid w:val="00B75CAE"/>
    <w:rsid w:val="00B8499D"/>
    <w:rsid w:val="00B9402F"/>
    <w:rsid w:val="00B962AA"/>
    <w:rsid w:val="00BA0FE6"/>
    <w:rsid w:val="00BA1514"/>
    <w:rsid w:val="00BA1541"/>
    <w:rsid w:val="00BA161C"/>
    <w:rsid w:val="00BA35C0"/>
    <w:rsid w:val="00BA7ECE"/>
    <w:rsid w:val="00BB2B25"/>
    <w:rsid w:val="00BC72FC"/>
    <w:rsid w:val="00BD6A87"/>
    <w:rsid w:val="00BE2447"/>
    <w:rsid w:val="00BE29DD"/>
    <w:rsid w:val="00BE7C55"/>
    <w:rsid w:val="00BF05CF"/>
    <w:rsid w:val="00BF4A53"/>
    <w:rsid w:val="00BF541C"/>
    <w:rsid w:val="00BF61B8"/>
    <w:rsid w:val="00BF6839"/>
    <w:rsid w:val="00C00AA7"/>
    <w:rsid w:val="00C0477D"/>
    <w:rsid w:val="00C060F8"/>
    <w:rsid w:val="00C07B4A"/>
    <w:rsid w:val="00C1134F"/>
    <w:rsid w:val="00C158C1"/>
    <w:rsid w:val="00C16ACE"/>
    <w:rsid w:val="00C16D65"/>
    <w:rsid w:val="00C17669"/>
    <w:rsid w:val="00C37300"/>
    <w:rsid w:val="00C4432E"/>
    <w:rsid w:val="00C4578F"/>
    <w:rsid w:val="00C47E22"/>
    <w:rsid w:val="00C55D9B"/>
    <w:rsid w:val="00C56A1B"/>
    <w:rsid w:val="00C56A49"/>
    <w:rsid w:val="00C57983"/>
    <w:rsid w:val="00C7181A"/>
    <w:rsid w:val="00C81450"/>
    <w:rsid w:val="00C82750"/>
    <w:rsid w:val="00C83C89"/>
    <w:rsid w:val="00C83F9E"/>
    <w:rsid w:val="00C87C03"/>
    <w:rsid w:val="00C942AC"/>
    <w:rsid w:val="00C97B84"/>
    <w:rsid w:val="00CA1168"/>
    <w:rsid w:val="00CA1824"/>
    <w:rsid w:val="00CA1858"/>
    <w:rsid w:val="00CA451F"/>
    <w:rsid w:val="00CB256C"/>
    <w:rsid w:val="00CB6571"/>
    <w:rsid w:val="00CC0C8C"/>
    <w:rsid w:val="00CC226F"/>
    <w:rsid w:val="00CC5ED8"/>
    <w:rsid w:val="00CC73FE"/>
    <w:rsid w:val="00CC7CF1"/>
    <w:rsid w:val="00CD0A84"/>
    <w:rsid w:val="00CD79A2"/>
    <w:rsid w:val="00CE2303"/>
    <w:rsid w:val="00CE5AA1"/>
    <w:rsid w:val="00CF3558"/>
    <w:rsid w:val="00D0032A"/>
    <w:rsid w:val="00D0033B"/>
    <w:rsid w:val="00D01D8E"/>
    <w:rsid w:val="00D01F36"/>
    <w:rsid w:val="00D02BD9"/>
    <w:rsid w:val="00D0382C"/>
    <w:rsid w:val="00D13477"/>
    <w:rsid w:val="00D22CA9"/>
    <w:rsid w:val="00D24415"/>
    <w:rsid w:val="00D3024E"/>
    <w:rsid w:val="00D30826"/>
    <w:rsid w:val="00D31ACE"/>
    <w:rsid w:val="00D31B09"/>
    <w:rsid w:val="00D323BC"/>
    <w:rsid w:val="00D37B30"/>
    <w:rsid w:val="00D37E02"/>
    <w:rsid w:val="00D41CF1"/>
    <w:rsid w:val="00D471B1"/>
    <w:rsid w:val="00D47F65"/>
    <w:rsid w:val="00D51F4B"/>
    <w:rsid w:val="00D5259F"/>
    <w:rsid w:val="00D53876"/>
    <w:rsid w:val="00D623C5"/>
    <w:rsid w:val="00D644D1"/>
    <w:rsid w:val="00D73308"/>
    <w:rsid w:val="00D7364E"/>
    <w:rsid w:val="00D75370"/>
    <w:rsid w:val="00D76C9B"/>
    <w:rsid w:val="00D80C87"/>
    <w:rsid w:val="00D8353B"/>
    <w:rsid w:val="00D84C78"/>
    <w:rsid w:val="00D87E50"/>
    <w:rsid w:val="00D9203E"/>
    <w:rsid w:val="00D955A5"/>
    <w:rsid w:val="00DA386F"/>
    <w:rsid w:val="00DA54C6"/>
    <w:rsid w:val="00DA6E7C"/>
    <w:rsid w:val="00DA6F2B"/>
    <w:rsid w:val="00DB1999"/>
    <w:rsid w:val="00DB30C6"/>
    <w:rsid w:val="00DB3F82"/>
    <w:rsid w:val="00DB49BD"/>
    <w:rsid w:val="00DB4D05"/>
    <w:rsid w:val="00DB4F29"/>
    <w:rsid w:val="00DB5EBB"/>
    <w:rsid w:val="00DB75AC"/>
    <w:rsid w:val="00DC0F94"/>
    <w:rsid w:val="00DC2FCD"/>
    <w:rsid w:val="00DC6243"/>
    <w:rsid w:val="00DD1E76"/>
    <w:rsid w:val="00DD4651"/>
    <w:rsid w:val="00DD49FE"/>
    <w:rsid w:val="00DD4B77"/>
    <w:rsid w:val="00DE731A"/>
    <w:rsid w:val="00DF2E81"/>
    <w:rsid w:val="00DF442E"/>
    <w:rsid w:val="00E02682"/>
    <w:rsid w:val="00E06CEA"/>
    <w:rsid w:val="00E07515"/>
    <w:rsid w:val="00E136A9"/>
    <w:rsid w:val="00E1489A"/>
    <w:rsid w:val="00E27714"/>
    <w:rsid w:val="00E35316"/>
    <w:rsid w:val="00E37037"/>
    <w:rsid w:val="00E423AE"/>
    <w:rsid w:val="00E42A1D"/>
    <w:rsid w:val="00E45D20"/>
    <w:rsid w:val="00E529AA"/>
    <w:rsid w:val="00E612B3"/>
    <w:rsid w:val="00E666A7"/>
    <w:rsid w:val="00E70948"/>
    <w:rsid w:val="00E761EF"/>
    <w:rsid w:val="00E81C57"/>
    <w:rsid w:val="00E86B26"/>
    <w:rsid w:val="00E9189A"/>
    <w:rsid w:val="00E9298E"/>
    <w:rsid w:val="00E9349B"/>
    <w:rsid w:val="00E974F5"/>
    <w:rsid w:val="00E97DA6"/>
    <w:rsid w:val="00EA06E3"/>
    <w:rsid w:val="00EA0BCE"/>
    <w:rsid w:val="00EA36CF"/>
    <w:rsid w:val="00EA762C"/>
    <w:rsid w:val="00EB450F"/>
    <w:rsid w:val="00EB4943"/>
    <w:rsid w:val="00EC5584"/>
    <w:rsid w:val="00EC77D0"/>
    <w:rsid w:val="00ED33F2"/>
    <w:rsid w:val="00EE4961"/>
    <w:rsid w:val="00EE674A"/>
    <w:rsid w:val="00EE7913"/>
    <w:rsid w:val="00EF609E"/>
    <w:rsid w:val="00F01D5C"/>
    <w:rsid w:val="00F01FFE"/>
    <w:rsid w:val="00F02558"/>
    <w:rsid w:val="00F02A4A"/>
    <w:rsid w:val="00F0525C"/>
    <w:rsid w:val="00F0701A"/>
    <w:rsid w:val="00F077CE"/>
    <w:rsid w:val="00F121DB"/>
    <w:rsid w:val="00F15D37"/>
    <w:rsid w:val="00F2035A"/>
    <w:rsid w:val="00F276D8"/>
    <w:rsid w:val="00F314A2"/>
    <w:rsid w:val="00F31D10"/>
    <w:rsid w:val="00F35C45"/>
    <w:rsid w:val="00F3746C"/>
    <w:rsid w:val="00F42541"/>
    <w:rsid w:val="00F46B34"/>
    <w:rsid w:val="00F54FD0"/>
    <w:rsid w:val="00F60BFF"/>
    <w:rsid w:val="00F639CF"/>
    <w:rsid w:val="00F6413B"/>
    <w:rsid w:val="00F66866"/>
    <w:rsid w:val="00F67228"/>
    <w:rsid w:val="00F7309D"/>
    <w:rsid w:val="00F7330B"/>
    <w:rsid w:val="00F73C0E"/>
    <w:rsid w:val="00F74A1A"/>
    <w:rsid w:val="00F82F74"/>
    <w:rsid w:val="00F97956"/>
    <w:rsid w:val="00FA0762"/>
    <w:rsid w:val="00FA0FFF"/>
    <w:rsid w:val="00FA158D"/>
    <w:rsid w:val="00FA1A3F"/>
    <w:rsid w:val="00FA6A2E"/>
    <w:rsid w:val="00FB28DB"/>
    <w:rsid w:val="00FB551D"/>
    <w:rsid w:val="00FB56DD"/>
    <w:rsid w:val="00FC0BAC"/>
    <w:rsid w:val="00FC23D0"/>
    <w:rsid w:val="00FC5925"/>
    <w:rsid w:val="00FD150A"/>
    <w:rsid w:val="00FD4FB9"/>
    <w:rsid w:val="00FD7D84"/>
    <w:rsid w:val="00FE3121"/>
    <w:rsid w:val="00FE76D2"/>
    <w:rsid w:val="00FF1154"/>
    <w:rsid w:val="00FF1F4F"/>
    <w:rsid w:val="00FF76EA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44E3C"/>
  <w15:chartTrackingRefBased/>
  <w15:docId w15:val="{40353AFB-77D8-4936-A4D5-1B36753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A1B"/>
  </w:style>
  <w:style w:type="paragraph" w:styleId="1">
    <w:name w:val="heading 1"/>
    <w:basedOn w:val="a"/>
    <w:next w:val="a"/>
    <w:link w:val="10"/>
    <w:qFormat/>
    <w:rsid w:val="009361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57393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iPriority w:val="99"/>
    <w:rsid w:val="00C56A1B"/>
    <w:rPr>
      <w:rFonts w:ascii="Courier New" w:hAnsi="Courier New"/>
    </w:rPr>
  </w:style>
  <w:style w:type="paragraph" w:styleId="2">
    <w:name w:val="Body Text Indent 2"/>
    <w:basedOn w:val="a"/>
    <w:rsid w:val="00C56A1B"/>
    <w:pPr>
      <w:ind w:firstLine="567"/>
      <w:jc w:val="both"/>
    </w:pPr>
    <w:rPr>
      <w:sz w:val="24"/>
    </w:rPr>
  </w:style>
  <w:style w:type="table" w:styleId="a5">
    <w:name w:val="Table Grid"/>
    <w:basedOn w:val="a1"/>
    <w:rsid w:val="00C5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C56A1B"/>
    <w:pPr>
      <w:spacing w:after="120"/>
      <w:ind w:left="283"/>
    </w:pPr>
  </w:style>
  <w:style w:type="paragraph" w:styleId="30">
    <w:name w:val="Body Text 3"/>
    <w:basedOn w:val="a"/>
    <w:link w:val="31"/>
    <w:rsid w:val="00557393"/>
    <w:pPr>
      <w:spacing w:after="120"/>
    </w:pPr>
    <w:rPr>
      <w:sz w:val="16"/>
      <w:szCs w:val="16"/>
    </w:rPr>
  </w:style>
  <w:style w:type="paragraph" w:styleId="32">
    <w:name w:val="Body Text Indent 3"/>
    <w:basedOn w:val="a"/>
    <w:rsid w:val="00557393"/>
    <w:pPr>
      <w:spacing w:after="120"/>
      <w:ind w:left="283"/>
    </w:pPr>
    <w:rPr>
      <w:sz w:val="16"/>
      <w:szCs w:val="16"/>
    </w:rPr>
  </w:style>
  <w:style w:type="paragraph" w:styleId="a7">
    <w:name w:val="Название"/>
    <w:basedOn w:val="a"/>
    <w:link w:val="a8"/>
    <w:uiPriority w:val="99"/>
    <w:qFormat/>
    <w:rsid w:val="00C82750"/>
    <w:pPr>
      <w:ind w:firstLine="720"/>
      <w:jc w:val="center"/>
    </w:pPr>
    <w:rPr>
      <w:b/>
      <w:sz w:val="28"/>
    </w:rPr>
  </w:style>
  <w:style w:type="paragraph" w:styleId="20">
    <w:name w:val="Body Text 2"/>
    <w:basedOn w:val="a"/>
    <w:link w:val="21"/>
    <w:rsid w:val="00C82750"/>
    <w:pPr>
      <w:jc w:val="both"/>
    </w:pPr>
    <w:rPr>
      <w:rFonts w:ascii="Arial" w:hAnsi="Arial"/>
      <w:sz w:val="24"/>
    </w:rPr>
  </w:style>
  <w:style w:type="paragraph" w:styleId="a9">
    <w:name w:val="Body Text"/>
    <w:basedOn w:val="a"/>
    <w:rsid w:val="0054354B"/>
    <w:pPr>
      <w:spacing w:after="120"/>
    </w:pPr>
  </w:style>
  <w:style w:type="character" w:customStyle="1" w:styleId="a4">
    <w:name w:val="Текст Знак"/>
    <w:link w:val="a3"/>
    <w:uiPriority w:val="99"/>
    <w:rsid w:val="004B000A"/>
    <w:rPr>
      <w:rFonts w:ascii="Courier New" w:hAnsi="Courier New"/>
    </w:rPr>
  </w:style>
  <w:style w:type="paragraph" w:styleId="aa">
    <w:name w:val="header"/>
    <w:basedOn w:val="a"/>
    <w:link w:val="ab"/>
    <w:rsid w:val="00BA1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A1541"/>
  </w:style>
  <w:style w:type="paragraph" w:styleId="ac">
    <w:name w:val="footer"/>
    <w:basedOn w:val="a"/>
    <w:link w:val="ad"/>
    <w:uiPriority w:val="99"/>
    <w:rsid w:val="00BA1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1541"/>
  </w:style>
  <w:style w:type="character" w:customStyle="1" w:styleId="31">
    <w:name w:val="Основной текст 3 Знак"/>
    <w:link w:val="30"/>
    <w:rsid w:val="0035507C"/>
    <w:rPr>
      <w:sz w:val="16"/>
      <w:szCs w:val="16"/>
    </w:rPr>
  </w:style>
  <w:style w:type="character" w:customStyle="1" w:styleId="a8">
    <w:name w:val="Название Знак"/>
    <w:link w:val="a7"/>
    <w:uiPriority w:val="99"/>
    <w:rsid w:val="00367007"/>
    <w:rPr>
      <w:b/>
      <w:sz w:val="28"/>
    </w:rPr>
  </w:style>
  <w:style w:type="paragraph" w:styleId="ae">
    <w:name w:val="Обычный (веб)"/>
    <w:basedOn w:val="a"/>
    <w:uiPriority w:val="99"/>
    <w:unhideWhenUsed/>
    <w:rsid w:val="00355712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172FDC"/>
    <w:rPr>
      <w:color w:val="0000FF"/>
      <w:u w:val="single"/>
    </w:rPr>
  </w:style>
  <w:style w:type="character" w:styleId="af0">
    <w:name w:val="Strong"/>
    <w:uiPriority w:val="22"/>
    <w:qFormat/>
    <w:rsid w:val="00FC23D0"/>
    <w:rPr>
      <w:b/>
      <w:bCs/>
    </w:rPr>
  </w:style>
  <w:style w:type="character" w:styleId="af1">
    <w:name w:val="Emphasis"/>
    <w:uiPriority w:val="20"/>
    <w:qFormat/>
    <w:rsid w:val="00FC23D0"/>
    <w:rPr>
      <w:i/>
      <w:iCs/>
    </w:rPr>
  </w:style>
  <w:style w:type="character" w:customStyle="1" w:styleId="21">
    <w:name w:val="Основной текст 2 Знак"/>
    <w:link w:val="20"/>
    <w:rsid w:val="00FC23D0"/>
    <w:rPr>
      <w:rFonts w:ascii="Arial" w:hAnsi="Arial"/>
      <w:sz w:val="24"/>
    </w:rPr>
  </w:style>
  <w:style w:type="paragraph" w:styleId="af2">
    <w:name w:val="List Paragraph"/>
    <w:basedOn w:val="a"/>
    <w:uiPriority w:val="34"/>
    <w:qFormat/>
    <w:rsid w:val="006E6016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9361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3">
    <w:name w:val="Balloon Text"/>
    <w:basedOn w:val="a"/>
    <w:link w:val="af4"/>
    <w:rsid w:val="00AE13C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AE1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susenergogaz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www.maxsu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maxsus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C0B1-F3F8-446F-A692-204530B8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Links>
    <vt:vector size="18" baseType="variant">
      <vt:variant>
        <vt:i4>2031684</vt:i4>
      </vt:variant>
      <vt:variant>
        <vt:i4>6</vt:i4>
      </vt:variant>
      <vt:variant>
        <vt:i4>0</vt:i4>
      </vt:variant>
      <vt:variant>
        <vt:i4>5</vt:i4>
      </vt:variant>
      <vt:variant>
        <vt:lpwstr>http://www.maxsus.uz/</vt:lpwstr>
      </vt:variant>
      <vt:variant>
        <vt:lpwstr/>
      </vt:variant>
      <vt:variant>
        <vt:i4>6029422</vt:i4>
      </vt:variant>
      <vt:variant>
        <vt:i4>3</vt:i4>
      </vt:variant>
      <vt:variant>
        <vt:i4>0</vt:i4>
      </vt:variant>
      <vt:variant>
        <vt:i4>5</vt:i4>
      </vt:variant>
      <vt:variant>
        <vt:lpwstr>mailto:office@maxsus.uz</vt:lpwstr>
      </vt:variant>
      <vt:variant>
        <vt:lpwstr/>
      </vt:variant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mailto:maxsusenergogaz@inbox.ru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2023-06-19T11:30:00Z</cp:lastPrinted>
  <dcterms:created xsi:type="dcterms:W3CDTF">2023-06-19T11:59:00Z</dcterms:created>
  <dcterms:modified xsi:type="dcterms:W3CDTF">2023-06-19T12:07:00Z</dcterms:modified>
</cp:coreProperties>
</file>